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BE" w:rsidRPr="00F21129" w:rsidRDefault="00F21129" w:rsidP="008D268D">
      <w:pPr>
        <w:bidi/>
        <w:spacing w:after="0" w:line="240" w:lineRule="auto"/>
        <w:jc w:val="center"/>
        <w:rPr>
          <w:rFonts w:cs="AdvertisingBold"/>
          <w:sz w:val="36"/>
          <w:szCs w:val="36"/>
          <w:lang w:bidi="ar-MA"/>
        </w:rPr>
      </w:pPr>
      <w:r w:rsidRPr="00F21129">
        <w:rPr>
          <w:rFonts w:cs="AdvertisingBold" w:hint="cs"/>
          <w:sz w:val="36"/>
          <w:szCs w:val="36"/>
          <w:rtl/>
          <w:lang w:bidi="ar-MA"/>
        </w:rPr>
        <w:t>مـــلــــخـــص الـــــــدرس</w:t>
      </w:r>
      <w:r>
        <w:rPr>
          <w:rFonts w:cs="AdvertisingBold" w:hint="cs"/>
          <w:sz w:val="36"/>
          <w:szCs w:val="36"/>
          <w:rtl/>
          <w:lang w:bidi="ar-MA"/>
        </w:rPr>
        <w:t xml:space="preserve"> </w:t>
      </w:r>
      <w:r w:rsidRPr="004719F6">
        <w:rPr>
          <w:rFonts w:cs="AdvertisingBold" w:hint="cs"/>
          <w:b/>
          <w:bCs/>
          <w:sz w:val="36"/>
          <w:szCs w:val="36"/>
          <w:rtl/>
          <w:lang w:bidi="ar-MA"/>
        </w:rPr>
        <w:t>6</w:t>
      </w:r>
    </w:p>
    <w:tbl>
      <w:tblPr>
        <w:tblStyle w:val="Grilledutableau"/>
        <w:bidiVisual/>
        <w:tblW w:w="15847" w:type="dxa"/>
        <w:jc w:val="center"/>
        <w:tblLook w:val="04A0" w:firstRow="1" w:lastRow="0" w:firstColumn="1" w:lastColumn="0" w:noHBand="0" w:noVBand="1"/>
      </w:tblPr>
      <w:tblGrid>
        <w:gridCol w:w="1955"/>
        <w:gridCol w:w="709"/>
        <w:gridCol w:w="2551"/>
        <w:gridCol w:w="709"/>
        <w:gridCol w:w="1843"/>
        <w:gridCol w:w="283"/>
        <w:gridCol w:w="7797"/>
      </w:tblGrid>
      <w:tr w:rsidR="007F4F98" w:rsidTr="007F4F98">
        <w:trPr>
          <w:jc w:val="center"/>
        </w:trPr>
        <w:tc>
          <w:tcPr>
            <w:tcW w:w="266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186CC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الجزء 1 : المادة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D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رقم الدرس : </w:t>
            </w:r>
            <w:r w:rsidR="00DE17EB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Pr="0081215A" w:rsidRDefault="00F173BE" w:rsidP="00DE17E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المدة الزمنية : </w:t>
            </w:r>
            <w:r w:rsidR="00DE17EB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1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س</w:t>
            </w:r>
          </w:p>
        </w:tc>
        <w:tc>
          <w:tcPr>
            <w:tcW w:w="283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B0B79" w:rsidRPr="00EB0B79" w:rsidRDefault="00EB0B79" w:rsidP="000B0562">
            <w:pPr>
              <w:bidi/>
              <w:rPr>
                <w:b/>
                <w:bCs/>
                <w:rtl/>
              </w:rPr>
            </w:pPr>
          </w:p>
          <w:p w:rsidR="000B0562" w:rsidRDefault="00A103BA" w:rsidP="007F5DB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2</w:t>
            </w:r>
            <w:r w:rsidR="000B0562" w:rsidRPr="007F5DB3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ـ إنتاج السماد العضوي : </w:t>
            </w:r>
            <w:r w:rsidR="000B0562" w:rsidRPr="007F5DB3">
              <w:rPr>
                <w:rFonts w:asciiTheme="majorBidi" w:hAnsiTheme="majorBidi" w:cstheme="majorBidi"/>
                <w:b/>
                <w:bCs/>
                <w:u w:val="single"/>
              </w:rPr>
              <w:t>compostage</w:t>
            </w:r>
          </w:p>
          <w:p w:rsidR="007F5DB3" w:rsidRPr="007F5DB3" w:rsidRDefault="007F5DB3" w:rsidP="007F5DB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4"/>
                <w:szCs w:val="4"/>
                <w:u w:val="single"/>
                <w:rtl/>
              </w:rPr>
            </w:pPr>
          </w:p>
          <w:p w:rsidR="000B0562" w:rsidRDefault="000B0562" w:rsidP="00A560C6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7F5DB3">
              <w:rPr>
                <w:rFonts w:asciiTheme="majorBidi" w:hAnsiTheme="majorBidi" w:cstheme="majorBidi"/>
                <w:rtl/>
              </w:rPr>
              <w:t xml:space="preserve">تستغل </w:t>
            </w:r>
            <w:r w:rsidR="00A103BA">
              <w:rPr>
                <w:rFonts w:asciiTheme="majorBidi" w:hAnsiTheme="majorBidi" w:cstheme="majorBidi"/>
                <w:rtl/>
              </w:rPr>
              <w:t xml:space="preserve">متعضيات </w:t>
            </w:r>
            <w:r w:rsidRPr="007F5DB3">
              <w:rPr>
                <w:rFonts w:asciiTheme="majorBidi" w:hAnsiTheme="majorBidi" w:cstheme="majorBidi"/>
                <w:rtl/>
              </w:rPr>
              <w:t xml:space="preserve">مجهرية </w:t>
            </w:r>
            <w:r w:rsidR="00A103BA">
              <w:rPr>
                <w:rFonts w:asciiTheme="majorBidi" w:hAnsiTheme="majorBidi" w:cstheme="majorBidi" w:hint="cs"/>
                <w:rtl/>
              </w:rPr>
              <w:t xml:space="preserve">خاصة </w:t>
            </w:r>
            <w:r w:rsidRPr="007F5DB3">
              <w:rPr>
                <w:rFonts w:asciiTheme="majorBidi" w:hAnsiTheme="majorBidi" w:cstheme="majorBidi"/>
                <w:rtl/>
              </w:rPr>
              <w:t>و حيوانات دقيقة في ظروف ملائمة</w:t>
            </w:r>
            <w:r w:rsidR="00A560C6">
              <w:rPr>
                <w:rFonts w:asciiTheme="majorBidi" w:hAnsiTheme="majorBidi" w:cstheme="majorBidi" w:hint="cs"/>
                <w:rtl/>
              </w:rPr>
              <w:t xml:space="preserve"> وبوجود الهواء من أجل</w:t>
            </w:r>
            <w:r w:rsidRPr="007F5DB3">
              <w:rPr>
                <w:rFonts w:asciiTheme="majorBidi" w:hAnsiTheme="majorBidi" w:cstheme="majorBidi"/>
                <w:rtl/>
              </w:rPr>
              <w:t xml:space="preserve"> </w:t>
            </w:r>
            <w:r w:rsidR="00A560C6">
              <w:rPr>
                <w:rFonts w:asciiTheme="majorBidi" w:hAnsiTheme="majorBidi" w:cstheme="majorBidi" w:hint="cs"/>
                <w:rtl/>
              </w:rPr>
              <w:t>ت</w:t>
            </w:r>
            <w:r w:rsidRPr="007F5DB3">
              <w:rPr>
                <w:rFonts w:asciiTheme="majorBidi" w:hAnsiTheme="majorBidi" w:cstheme="majorBidi"/>
                <w:rtl/>
              </w:rPr>
              <w:t>حليل</w:t>
            </w:r>
            <w:r w:rsidR="00A560C6">
              <w:rPr>
                <w:rFonts w:asciiTheme="majorBidi" w:hAnsiTheme="majorBidi" w:cstheme="majorBidi" w:hint="cs"/>
                <w:rtl/>
              </w:rPr>
              <w:t xml:space="preserve"> و تفكيك</w:t>
            </w:r>
            <w:r w:rsidRPr="007F5DB3">
              <w:rPr>
                <w:rFonts w:asciiTheme="majorBidi" w:hAnsiTheme="majorBidi" w:cstheme="majorBidi"/>
                <w:rtl/>
              </w:rPr>
              <w:t xml:space="preserve"> البروتينات و </w:t>
            </w:r>
            <w:r w:rsidR="00A560C6">
              <w:rPr>
                <w:rFonts w:asciiTheme="majorBidi" w:hAnsiTheme="majorBidi" w:cstheme="majorBidi" w:hint="cs"/>
                <w:rtl/>
              </w:rPr>
              <w:t>السكريات</w:t>
            </w:r>
            <w:r w:rsidRPr="007F5DB3">
              <w:rPr>
                <w:rFonts w:asciiTheme="majorBidi" w:hAnsiTheme="majorBidi" w:cstheme="majorBidi"/>
                <w:rtl/>
              </w:rPr>
              <w:t xml:space="preserve"> و المواد العضوية الأخرى و تحويلها إلى سماد عضوي.</w:t>
            </w:r>
          </w:p>
          <w:p w:rsidR="007F5DB3" w:rsidRPr="007F5DB3" w:rsidRDefault="007F5DB3" w:rsidP="007F5DB3">
            <w:pPr>
              <w:bidi/>
              <w:spacing w:line="276" w:lineRule="auto"/>
              <w:rPr>
                <w:rFonts w:asciiTheme="majorBidi" w:hAnsiTheme="majorBidi" w:cstheme="majorBidi"/>
                <w:sz w:val="12"/>
                <w:szCs w:val="12"/>
                <w:rtl/>
              </w:rPr>
            </w:pPr>
          </w:p>
          <w:p w:rsidR="000B0562" w:rsidRPr="007F5DB3" w:rsidRDefault="00A103BA" w:rsidP="00A103B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3</w:t>
            </w:r>
            <w:r w:rsidR="000B0562" w:rsidRPr="007F5DB3">
              <w:rPr>
                <w:rFonts w:asciiTheme="majorBidi" w:hAnsiTheme="majorBidi" w:cstheme="majorBidi"/>
                <w:b/>
                <w:bCs/>
                <w:u w:val="single"/>
                <w:rtl/>
              </w:rPr>
              <w:t>ـ إنتاج البيوغاز :</w:t>
            </w:r>
          </w:p>
          <w:p w:rsidR="000B0562" w:rsidRDefault="000B0562" w:rsidP="00A0011A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7F5DB3">
              <w:rPr>
                <w:rFonts w:asciiTheme="majorBidi" w:hAnsiTheme="majorBidi" w:cstheme="majorBidi"/>
                <w:rtl/>
              </w:rPr>
              <w:t xml:space="preserve"> يتم معالجة المواد العضوية بيولوجيا في وسط لا هوائي بواسطة بكتيريات لا هوائية تسمى </w:t>
            </w:r>
            <w:r w:rsidR="00A0011A">
              <w:rPr>
                <w:rFonts w:asciiTheme="majorBidi" w:hAnsiTheme="majorBidi" w:cstheme="majorBidi" w:hint="cs"/>
                <w:rtl/>
              </w:rPr>
              <w:t xml:space="preserve">ميثانوبكتيريوم </w:t>
            </w:r>
            <w:r w:rsidRPr="007F5DB3">
              <w:rPr>
                <w:rFonts w:asciiTheme="majorBidi" w:hAnsiTheme="majorBidi" w:cstheme="majorBidi"/>
              </w:rPr>
              <w:t>methanobacterium</w:t>
            </w:r>
            <w:r w:rsidRPr="007F5DB3">
              <w:rPr>
                <w:rFonts w:asciiTheme="majorBidi" w:hAnsiTheme="majorBidi" w:cstheme="majorBidi"/>
                <w:rtl/>
              </w:rPr>
              <w:t xml:space="preserve">  فينتج عن ذلك تكون غاز الميثان يمكن استعماله كمصدر للطاقة في الإنارة </w:t>
            </w:r>
            <w:r w:rsidR="00A0011A">
              <w:rPr>
                <w:rFonts w:asciiTheme="majorBidi" w:hAnsiTheme="majorBidi" w:cstheme="majorBidi" w:hint="cs"/>
                <w:rtl/>
              </w:rPr>
              <w:t>و</w:t>
            </w:r>
            <w:r w:rsidRPr="007F5DB3">
              <w:rPr>
                <w:rFonts w:asciiTheme="majorBidi" w:hAnsiTheme="majorBidi" w:cstheme="majorBidi"/>
                <w:rtl/>
              </w:rPr>
              <w:t>التسخين و الطهي ...</w:t>
            </w:r>
          </w:p>
          <w:p w:rsidR="007F5DB3" w:rsidRPr="007F5DB3" w:rsidRDefault="007F5DB3" w:rsidP="007F5DB3">
            <w:pPr>
              <w:bidi/>
              <w:spacing w:line="276" w:lineRule="auto"/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  <w:p w:rsidR="00BC044B" w:rsidRPr="00BC044B" w:rsidRDefault="00BC044B" w:rsidP="00BC044B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4</w:t>
            </w:r>
            <w:r w:rsidR="000B0562" w:rsidRPr="007F5DB3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ـ الترميد : </w:t>
            </w:r>
            <w:r w:rsidR="000B0562" w:rsidRPr="007F5DB3">
              <w:rPr>
                <w:rFonts w:asciiTheme="majorBidi" w:hAnsiTheme="majorBidi" w:cstheme="majorBidi"/>
                <w:b/>
                <w:bCs/>
                <w:u w:val="single"/>
              </w:rPr>
              <w:t>Incineration</w:t>
            </w:r>
            <w:r w:rsidR="000B0562" w:rsidRPr="007F5DB3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 </w:t>
            </w:r>
          </w:p>
          <w:p w:rsidR="000B0562" w:rsidRDefault="00BC044B" w:rsidP="00BC044B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 xml:space="preserve">يتم استعمال النفايات العضوية كمحروقات لإنتاج الطاقة الحرارية اللازمة لتدوير منوبات انتاج الكهرباء. </w:t>
            </w:r>
            <w:r>
              <w:rPr>
                <w:rFonts w:asciiTheme="majorBidi" w:hAnsiTheme="majorBidi" w:cstheme="majorBidi" w:hint="cs"/>
                <w:rtl/>
              </w:rPr>
              <w:t>كما</w:t>
            </w:r>
            <w:r w:rsidR="000B0562" w:rsidRPr="007F5DB3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ت</w:t>
            </w:r>
            <w:r w:rsidR="000B0562" w:rsidRPr="007F5DB3">
              <w:rPr>
                <w:rFonts w:asciiTheme="majorBidi" w:hAnsiTheme="majorBidi" w:cstheme="majorBidi"/>
                <w:rtl/>
              </w:rPr>
              <w:t>عالج الأدخنة قبل طرحها في الهواء و ذلك عن طريق ترشيحها من الغبار و المعادن الثقيلة،</w:t>
            </w:r>
            <w:r w:rsidR="00814F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B0562" w:rsidRPr="007F5DB3">
              <w:rPr>
                <w:rFonts w:asciiTheme="majorBidi" w:hAnsiTheme="majorBidi" w:cstheme="majorBidi"/>
                <w:rtl/>
              </w:rPr>
              <w:t>التي ترسل إلى محطات خاصة للطمر تحترم شروط السلامة البيئية.</w:t>
            </w:r>
          </w:p>
          <w:p w:rsidR="007F5DB3" w:rsidRPr="007F5DB3" w:rsidRDefault="007F5DB3" w:rsidP="007F5DB3">
            <w:pPr>
              <w:bidi/>
              <w:spacing w:line="276" w:lineRule="auto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  <w:p w:rsidR="000B0562" w:rsidRPr="007F5DB3" w:rsidRDefault="00880577" w:rsidP="0088057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5</w:t>
            </w:r>
            <w:r w:rsidR="000B0562" w:rsidRPr="007F5DB3">
              <w:rPr>
                <w:rFonts w:asciiTheme="majorBidi" w:hAnsiTheme="majorBidi" w:cstheme="majorBidi"/>
                <w:b/>
                <w:bCs/>
                <w:u w:val="single"/>
                <w:rtl/>
              </w:rPr>
              <w:t>ـ تقنية الطمر</w:t>
            </w:r>
            <w:r w:rsidR="00215176" w:rsidRPr="007F5DB3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 </w:t>
            </w:r>
            <w:r w:rsidR="000B0562" w:rsidRPr="007F5DB3">
              <w:rPr>
                <w:rFonts w:asciiTheme="majorBidi" w:hAnsiTheme="majorBidi" w:cstheme="majorBidi"/>
                <w:b/>
                <w:bCs/>
                <w:u w:val="single"/>
                <w:rtl/>
              </w:rPr>
              <w:t>:</w:t>
            </w:r>
          </w:p>
          <w:p w:rsidR="000B0562" w:rsidRPr="000B0562" w:rsidRDefault="000B0562" w:rsidP="00880577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fr-FR"/>
              </w:rPr>
            </w:pPr>
            <w:r w:rsidRPr="007F5DB3">
              <w:rPr>
                <w:rFonts w:asciiTheme="majorBidi" w:hAnsiTheme="majorBidi" w:cstheme="majorBidi"/>
                <w:rtl/>
              </w:rPr>
              <w:t xml:space="preserve">يعد الطمر  إحدى الطرق الحديثة لمعالجة النفايات المنزلية الصلبة، حيث تحفر في الأرض حفرة و تكسى بطبقة من الإسمنت ثم البلاستيك الصلب </w:t>
            </w:r>
            <w:r w:rsidR="00880577">
              <w:rPr>
                <w:rFonts w:asciiTheme="majorBidi" w:hAnsiTheme="majorBidi" w:cstheme="majorBidi" w:hint="cs"/>
                <w:rtl/>
              </w:rPr>
              <w:t>ل</w:t>
            </w:r>
            <w:r w:rsidRPr="007F5DB3">
              <w:rPr>
                <w:rFonts w:asciiTheme="majorBidi" w:hAnsiTheme="majorBidi" w:cstheme="majorBidi"/>
                <w:rtl/>
              </w:rPr>
              <w:t>منعها من الت</w:t>
            </w:r>
            <w:r w:rsidR="00880577">
              <w:rPr>
                <w:rFonts w:asciiTheme="majorBidi" w:hAnsiTheme="majorBidi" w:cstheme="majorBidi"/>
                <w:rtl/>
              </w:rPr>
              <w:t>سرب إلى الفرشة المائية الباطنية</w:t>
            </w:r>
            <w:r w:rsidR="00880577">
              <w:rPr>
                <w:rFonts w:asciiTheme="majorBidi" w:hAnsiTheme="majorBidi" w:cstheme="majorBidi" w:hint="cs"/>
                <w:rtl/>
              </w:rPr>
              <w:t>. و</w:t>
            </w:r>
            <w:r w:rsidRPr="007F5DB3">
              <w:rPr>
                <w:rFonts w:asciiTheme="majorBidi" w:hAnsiTheme="majorBidi" w:cstheme="majorBidi"/>
                <w:rtl/>
              </w:rPr>
              <w:t xml:space="preserve"> يعتمد عمقها وسعتها على طبيعة وكمية النفايات المتوقعة</w:t>
            </w:r>
            <w:r w:rsidR="00880577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7F4F98" w:rsidTr="007F4F98">
        <w:trPr>
          <w:trHeight w:val="187"/>
          <w:jc w:val="center"/>
        </w:trPr>
        <w:tc>
          <w:tcPr>
            <w:tcW w:w="2664" w:type="dxa"/>
            <w:gridSpan w:val="2"/>
            <w:tcBorders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173BE" w:rsidRPr="00F21129" w:rsidRDefault="00F173BE" w:rsidP="00186CCC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55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173BE" w:rsidRPr="00F21129" w:rsidRDefault="00F173BE" w:rsidP="00186CCC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Pr="00F21129" w:rsidRDefault="00F173BE" w:rsidP="00186CCC">
            <w:pPr>
              <w:bidi/>
              <w:rPr>
                <w:sz w:val="10"/>
                <w:szCs w:val="10"/>
                <w:rtl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</w:tr>
      <w:tr w:rsidR="007F4F98" w:rsidTr="00094A06">
        <w:trPr>
          <w:trHeight w:val="963"/>
          <w:jc w:val="center"/>
        </w:trPr>
        <w:tc>
          <w:tcPr>
            <w:tcW w:w="1955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173BE" w:rsidRPr="00D020C7" w:rsidRDefault="00260F55" w:rsidP="00B551C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0C7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خطورة بعض</w:t>
            </w:r>
            <w:r w:rsidRPr="00D020C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D020C7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المواد</w:t>
            </w:r>
            <w:r w:rsidRPr="00D020C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D020C7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المستعملة</w:t>
            </w:r>
            <w:r w:rsidRPr="00D020C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D020C7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في</w:t>
            </w:r>
            <w:r w:rsidRPr="00D020C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D020C7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حياتنا</w:t>
            </w:r>
            <w:r w:rsidRPr="00D020C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D020C7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اليومية على الصحة و</w:t>
            </w:r>
            <w:r w:rsidR="00D020C7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D020C7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lang w:bidi="ar-MA"/>
              </w:rPr>
              <w:t>البيئة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</w:tr>
      <w:tr w:rsidR="00490991" w:rsidTr="00094A06">
        <w:trPr>
          <w:trHeight w:val="411"/>
          <w:jc w:val="center"/>
        </w:trPr>
        <w:tc>
          <w:tcPr>
            <w:tcW w:w="7767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21129" w:rsidRPr="00094A06" w:rsidRDefault="00F21129" w:rsidP="006763FB">
            <w:pPr>
              <w:tabs>
                <w:tab w:val="left" w:pos="1172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8"/>
                <w:szCs w:val="8"/>
                <w:u w:val="double"/>
                <w:rtl/>
                <w:lang w:bidi="ar-MA"/>
              </w:rPr>
            </w:pPr>
          </w:p>
          <w:p w:rsidR="00FF392C" w:rsidRPr="00D020C7" w:rsidRDefault="00E15ACB" w:rsidP="006763FB">
            <w:pPr>
              <w:bidi/>
              <w:spacing w:line="276" w:lineRule="auto"/>
              <w:rPr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D020C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D020C7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- </w:t>
            </w:r>
            <w:r w:rsidR="00FF392C" w:rsidRPr="00D020C7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خطورة بعض المواد المستعملة على الصحة والبيئة:</w:t>
            </w:r>
          </w:p>
          <w:p w:rsidR="00E15ACB" w:rsidRPr="00205BE4" w:rsidRDefault="00E15ACB" w:rsidP="006763FB">
            <w:pPr>
              <w:bidi/>
              <w:spacing w:line="276" w:lineRule="auto"/>
              <w:rPr>
                <w:sz w:val="8"/>
                <w:szCs w:val="8"/>
                <w:rtl/>
                <w:lang w:bidi="ar-MA"/>
              </w:rPr>
            </w:pPr>
          </w:p>
          <w:p w:rsidR="00FF392C" w:rsidRPr="00B551C6" w:rsidRDefault="00395540" w:rsidP="00B551C6">
            <w:pPr>
              <w:bidi/>
              <w:spacing w:line="276" w:lineRule="auto"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B551C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="00E15ACB" w:rsidRPr="00B551C6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1- </w:t>
            </w:r>
            <w:r w:rsidR="00FF392C" w:rsidRPr="00B551C6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الأخطار الناجمة عن </w:t>
            </w:r>
            <w:r w:rsidR="00B551C6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</w:t>
            </w:r>
            <w:r w:rsidR="00FF392C" w:rsidRPr="00B551C6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نفايات</w:t>
            </w:r>
            <w:r w:rsidR="00B551C6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:</w:t>
            </w:r>
          </w:p>
          <w:p w:rsidR="00395540" w:rsidRPr="00205BE4" w:rsidRDefault="00395540" w:rsidP="006763FB">
            <w:pPr>
              <w:bidi/>
              <w:spacing w:line="276" w:lineRule="auto"/>
              <w:rPr>
                <w:sz w:val="6"/>
                <w:szCs w:val="6"/>
              </w:rPr>
            </w:pPr>
          </w:p>
          <w:p w:rsidR="00FF392C" w:rsidRPr="00205BE4" w:rsidRDefault="003504C3" w:rsidP="00D020C7">
            <w:pPr>
              <w:bidi/>
              <w:spacing w:line="276" w:lineRule="auto"/>
              <w:rPr>
                <w:rtl/>
                <w:lang w:bidi="ar-MA"/>
              </w:rPr>
            </w:pPr>
            <w:r w:rsidRPr="00205BE4">
              <w:rPr>
                <w:rFonts w:hint="cs"/>
                <w:rtl/>
                <w:lang w:bidi="ar-MA"/>
              </w:rPr>
              <w:t xml:space="preserve">  + </w:t>
            </w:r>
            <w:r w:rsidR="00FF392C" w:rsidRPr="00205BE4">
              <w:rPr>
                <w:rFonts w:hint="cs"/>
                <w:rtl/>
                <w:lang w:bidi="ar-MA"/>
              </w:rPr>
              <w:t xml:space="preserve">يؤدي طرح النفايات </w:t>
            </w:r>
            <w:r w:rsidRPr="00205BE4">
              <w:rPr>
                <w:rFonts w:hint="cs"/>
                <w:rtl/>
                <w:lang w:bidi="ar-MA"/>
              </w:rPr>
              <w:t>داخل التجمعات السكنية</w:t>
            </w:r>
            <w:r w:rsidR="00FF392C" w:rsidRPr="00205BE4">
              <w:rPr>
                <w:rFonts w:hint="cs"/>
                <w:rtl/>
                <w:lang w:bidi="ar-MA"/>
              </w:rPr>
              <w:t xml:space="preserve"> </w:t>
            </w:r>
            <w:r w:rsidRPr="00205BE4">
              <w:rPr>
                <w:rFonts w:hint="cs"/>
                <w:rtl/>
                <w:lang w:bidi="ar-MA"/>
              </w:rPr>
              <w:t xml:space="preserve">أو في محيطها </w:t>
            </w:r>
            <w:r w:rsidR="00FF392C" w:rsidRPr="00205BE4">
              <w:rPr>
                <w:rFonts w:hint="cs"/>
                <w:rtl/>
                <w:lang w:bidi="ar-MA"/>
              </w:rPr>
              <w:t>إلى تلوث خطير للمياه الجوفية والسطحية والهواء وكذلك التربة.</w:t>
            </w:r>
            <w:r w:rsidR="000A7581" w:rsidRPr="00205BE4">
              <w:rPr>
                <w:rFonts w:hint="cs"/>
                <w:rtl/>
                <w:lang w:bidi="ar-MA"/>
              </w:rPr>
              <w:t xml:space="preserve"> و يعتبر هذا السلوك لا حضاريا و لا أخلاقيا.</w:t>
            </w:r>
          </w:p>
          <w:p w:rsidR="00FF392C" w:rsidRPr="00205BE4" w:rsidRDefault="000A7581" w:rsidP="00D020C7">
            <w:pPr>
              <w:bidi/>
              <w:spacing w:line="276" w:lineRule="auto"/>
              <w:rPr>
                <w:rtl/>
                <w:lang w:bidi="ar-MA"/>
              </w:rPr>
            </w:pPr>
            <w:r w:rsidRPr="00205BE4">
              <w:rPr>
                <w:rFonts w:hint="cs"/>
                <w:rtl/>
                <w:lang w:bidi="ar-MA"/>
              </w:rPr>
              <w:t xml:space="preserve">  + </w:t>
            </w:r>
            <w:r w:rsidR="00FF392C" w:rsidRPr="00205BE4">
              <w:rPr>
                <w:rFonts w:hint="cs"/>
                <w:rtl/>
                <w:lang w:bidi="ar-MA"/>
              </w:rPr>
              <w:t>ينجم عن الاحتراق العشوائي للنفايات غازات سامة وجد خطيرة</w:t>
            </w:r>
            <w:r w:rsidR="00FF392C" w:rsidRPr="00205BE4">
              <w:t xml:space="preserve"> </w:t>
            </w:r>
            <w:r w:rsidR="00FF392C" w:rsidRPr="00205BE4">
              <w:rPr>
                <w:rFonts w:hint="cs"/>
                <w:rtl/>
                <w:lang w:bidi="ar-MA"/>
              </w:rPr>
              <w:t>(</w:t>
            </w:r>
            <w:r w:rsidR="00FF392C" w:rsidRPr="00205BE4">
              <w:t>CO ,SO</w:t>
            </w:r>
            <w:r w:rsidR="00FF392C" w:rsidRPr="00205BE4">
              <w:rPr>
                <w:vertAlign w:val="subscript"/>
              </w:rPr>
              <w:t>2</w:t>
            </w:r>
            <w:r w:rsidR="00FF392C" w:rsidRPr="00205BE4">
              <w:t xml:space="preserve"> ,HCN , HCl</w:t>
            </w:r>
            <w:r w:rsidR="00FF392C" w:rsidRPr="00205BE4">
              <w:rPr>
                <w:rFonts w:hint="cs"/>
                <w:rtl/>
                <w:lang w:bidi="ar-MA"/>
              </w:rPr>
              <w:t xml:space="preserve"> </w:t>
            </w:r>
            <w:r w:rsidR="00FF392C" w:rsidRPr="00205BE4">
              <w:t>NO</w:t>
            </w:r>
            <w:r w:rsidR="00FF392C" w:rsidRPr="00205BE4">
              <w:rPr>
                <w:vertAlign w:val="subscript"/>
              </w:rPr>
              <w:t>2</w:t>
            </w:r>
            <w:r w:rsidR="008C06F3" w:rsidRPr="00205BE4">
              <w:rPr>
                <w:vertAlign w:val="subscript"/>
              </w:rPr>
              <w:t xml:space="preserve"> </w:t>
            </w:r>
            <w:r w:rsidR="008C06F3" w:rsidRPr="00205BE4">
              <w:rPr>
                <w:lang w:bidi="ar-MA"/>
              </w:rPr>
              <w:t>,</w:t>
            </w:r>
            <w:r w:rsidR="00FF392C" w:rsidRPr="00205BE4">
              <w:rPr>
                <w:rFonts w:hint="cs"/>
                <w:rtl/>
                <w:lang w:bidi="ar-MA"/>
              </w:rPr>
              <w:t>) تلحق أضرارا بالبيئة والصحة نذكر منها:</w:t>
            </w:r>
          </w:p>
          <w:p w:rsidR="00FF392C" w:rsidRPr="00205BE4" w:rsidRDefault="00FF392C" w:rsidP="00D020C7">
            <w:pPr>
              <w:numPr>
                <w:ilvl w:val="0"/>
                <w:numId w:val="2"/>
              </w:numPr>
              <w:tabs>
                <w:tab w:val="clear" w:pos="720"/>
                <w:tab w:val="num" w:pos="571"/>
              </w:tabs>
              <w:bidi/>
              <w:spacing w:line="276" w:lineRule="auto"/>
              <w:rPr>
                <w:rtl/>
                <w:lang w:bidi="ar-MA"/>
              </w:rPr>
            </w:pPr>
            <w:r w:rsidRPr="00205BE4">
              <w:rPr>
                <w:rFonts w:hint="cs"/>
                <w:rtl/>
                <w:lang w:bidi="ar-MA"/>
              </w:rPr>
              <w:t>تساقط أمطار حمضية تساهم في ذبول أشجار الغابات.</w:t>
            </w:r>
          </w:p>
          <w:p w:rsidR="00FF392C" w:rsidRPr="00205BE4" w:rsidRDefault="00FF392C" w:rsidP="00D020C7">
            <w:pPr>
              <w:numPr>
                <w:ilvl w:val="0"/>
                <w:numId w:val="2"/>
              </w:numPr>
              <w:tabs>
                <w:tab w:val="clear" w:pos="720"/>
                <w:tab w:val="num" w:pos="571"/>
              </w:tabs>
              <w:bidi/>
              <w:spacing w:line="276" w:lineRule="auto"/>
            </w:pPr>
            <w:r w:rsidRPr="00205BE4">
              <w:rPr>
                <w:rFonts w:hint="cs"/>
                <w:rtl/>
                <w:lang w:bidi="ar-MA"/>
              </w:rPr>
              <w:t>استنشاق غازات قد تسبب أمراضا كثيرة كالربو وأمراض الجلد والحساسية...</w:t>
            </w:r>
          </w:p>
          <w:p w:rsidR="00FF392C" w:rsidRPr="00205BE4" w:rsidRDefault="00FF392C" w:rsidP="00D020C7">
            <w:pPr>
              <w:numPr>
                <w:ilvl w:val="0"/>
                <w:numId w:val="2"/>
              </w:numPr>
              <w:tabs>
                <w:tab w:val="clear" w:pos="720"/>
                <w:tab w:val="num" w:pos="571"/>
              </w:tabs>
              <w:bidi/>
              <w:spacing w:line="276" w:lineRule="auto"/>
            </w:pPr>
            <w:r w:rsidRPr="00205BE4">
              <w:rPr>
                <w:rFonts w:hint="cs"/>
                <w:rtl/>
                <w:lang w:bidi="ar-MA"/>
              </w:rPr>
              <w:t>تلوث الأراضي الفلاحية مما ينعكس سلبا على الصحة...</w:t>
            </w:r>
          </w:p>
          <w:p w:rsidR="00FF392C" w:rsidRPr="00205BE4" w:rsidRDefault="00FF392C" w:rsidP="00D020C7">
            <w:pPr>
              <w:numPr>
                <w:ilvl w:val="0"/>
                <w:numId w:val="2"/>
              </w:numPr>
              <w:tabs>
                <w:tab w:val="clear" w:pos="720"/>
                <w:tab w:val="num" w:pos="571"/>
              </w:tabs>
              <w:bidi/>
              <w:spacing w:line="276" w:lineRule="auto"/>
            </w:pPr>
            <w:r w:rsidRPr="00205BE4">
              <w:rPr>
                <w:rFonts w:hint="cs"/>
                <w:rtl/>
                <w:lang w:bidi="ar-MA"/>
              </w:rPr>
              <w:t>الاحتباس الحراري الذي يؤدي الى ارتفاع درجة حرارة الأرض مما يؤدي إلى كوارث طبيعية.</w:t>
            </w:r>
          </w:p>
          <w:p w:rsidR="009D1BB4" w:rsidRPr="00094A06" w:rsidRDefault="009D1BB4" w:rsidP="00D020C7">
            <w:pPr>
              <w:bidi/>
              <w:spacing w:line="276" w:lineRule="auto"/>
              <w:rPr>
                <w:sz w:val="10"/>
                <w:szCs w:val="10"/>
              </w:rPr>
            </w:pPr>
          </w:p>
          <w:p w:rsidR="00FF392C" w:rsidRPr="00EB0B79" w:rsidRDefault="00395540" w:rsidP="00D020C7">
            <w:pPr>
              <w:bidi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EB0B7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Pr="00EB0B7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r w:rsidR="00FF392C" w:rsidRPr="00EB0B7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المدة اللازمة لتحلل بعض المواد</w:t>
            </w:r>
            <w:r w:rsidR="00215176" w:rsidRPr="00EB0B7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FF392C" w:rsidRPr="00EB0B7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FF392C" w:rsidRPr="00205BE4" w:rsidRDefault="00FF392C" w:rsidP="00D020C7">
            <w:pPr>
              <w:bidi/>
              <w:spacing w:line="276" w:lineRule="auto"/>
              <w:rPr>
                <w:sz w:val="6"/>
                <w:szCs w:val="6"/>
              </w:rPr>
            </w:pPr>
          </w:p>
          <w:p w:rsidR="00423A06" w:rsidRDefault="00423A06" w:rsidP="00D020C7">
            <w:pPr>
              <w:bidi/>
              <w:spacing w:line="276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بعد طمرها في تربة رطبة معرضة للعوامل الطبيعية المختلفة، تتفاوت المدة اللازمة لتحلل كل مادة :</w:t>
            </w:r>
          </w:p>
          <w:p w:rsidR="00FF392C" w:rsidRPr="00205BE4" w:rsidRDefault="00FF392C" w:rsidP="00D020C7">
            <w:pPr>
              <w:bidi/>
              <w:spacing w:line="276" w:lineRule="auto"/>
              <w:rPr>
                <w:rtl/>
                <w:lang w:bidi="ar-MA"/>
              </w:rPr>
            </w:pPr>
            <w:r w:rsidRPr="00205BE4">
              <w:rPr>
                <w:rFonts w:hint="cs"/>
                <w:rtl/>
                <w:lang w:bidi="ar-MA"/>
              </w:rPr>
              <w:t>+ النفايات العضوية (أزبال غذائية، الورق، الخشب، الكرتون) : بضعة أشهر ( 6  تقريبا).</w:t>
            </w:r>
          </w:p>
          <w:p w:rsidR="00FF392C" w:rsidRPr="00205BE4" w:rsidRDefault="00FF392C" w:rsidP="00D020C7">
            <w:pPr>
              <w:bidi/>
              <w:spacing w:line="276" w:lineRule="auto"/>
              <w:rPr>
                <w:rtl/>
                <w:lang w:bidi="ar-MA"/>
              </w:rPr>
            </w:pPr>
            <w:r w:rsidRPr="00205BE4">
              <w:rPr>
                <w:rFonts w:hint="cs"/>
                <w:rtl/>
                <w:lang w:bidi="ar-MA"/>
              </w:rPr>
              <w:t>+ النفايات الفلزية (الحديد و الألومنيوم) : عدة عشرات من السنوات.</w:t>
            </w:r>
          </w:p>
          <w:p w:rsidR="00FF392C" w:rsidRPr="00205BE4" w:rsidRDefault="00FF392C" w:rsidP="00D020C7">
            <w:pPr>
              <w:bidi/>
              <w:spacing w:line="276" w:lineRule="auto"/>
              <w:rPr>
                <w:rtl/>
                <w:lang w:bidi="ar-MA"/>
              </w:rPr>
            </w:pPr>
            <w:r w:rsidRPr="00205BE4">
              <w:rPr>
                <w:rFonts w:hint="cs"/>
                <w:rtl/>
                <w:lang w:bidi="ar-MA"/>
              </w:rPr>
              <w:t>+ النفايات البلاستيكية : (القنينات و الأواني و الأغلفة...) : بضع مئات من السنوات وقد تصل إلى 1000.</w:t>
            </w:r>
          </w:p>
          <w:p w:rsidR="00FF392C" w:rsidRPr="00205BE4" w:rsidRDefault="00FF392C" w:rsidP="00D020C7">
            <w:pPr>
              <w:bidi/>
              <w:spacing w:line="276" w:lineRule="auto"/>
              <w:rPr>
                <w:rtl/>
                <w:lang w:bidi="ar-MA"/>
              </w:rPr>
            </w:pPr>
            <w:r w:rsidRPr="00205BE4">
              <w:rPr>
                <w:rFonts w:hint="cs"/>
                <w:rtl/>
                <w:lang w:bidi="ar-MA"/>
              </w:rPr>
              <w:t>+ النفايات الزجاجية : تدوم لعدة آلاف من السنين تصل لغاية 4000.</w:t>
            </w:r>
          </w:p>
          <w:p w:rsidR="00696544" w:rsidRPr="00205BE4" w:rsidRDefault="00696544" w:rsidP="00D020C7">
            <w:pPr>
              <w:bidi/>
              <w:spacing w:line="276" w:lineRule="auto"/>
              <w:rPr>
                <w:sz w:val="12"/>
                <w:szCs w:val="12"/>
              </w:rPr>
            </w:pPr>
          </w:p>
          <w:p w:rsidR="00FF392C" w:rsidRPr="00D020C7" w:rsidRDefault="007F5DB3" w:rsidP="00D020C7">
            <w:pPr>
              <w:bidi/>
              <w:spacing w:line="276" w:lineRule="auto"/>
              <w:rPr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7F5DB3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r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 التخلص من النفايات :</w:t>
            </w:r>
          </w:p>
          <w:p w:rsidR="00696544" w:rsidRPr="00094A06" w:rsidRDefault="00696544" w:rsidP="00D020C7">
            <w:pPr>
              <w:bidi/>
              <w:spacing w:line="276" w:lineRule="auto"/>
              <w:rPr>
                <w:sz w:val="2"/>
                <w:szCs w:val="2"/>
                <w:rtl/>
                <w:lang w:bidi="ar-MA"/>
              </w:rPr>
            </w:pPr>
            <w:bookmarkStart w:id="0" w:name="_GoBack"/>
            <w:bookmarkEnd w:id="0"/>
          </w:p>
          <w:p w:rsidR="003504C3" w:rsidRPr="00094A06" w:rsidRDefault="003504C3" w:rsidP="00D020C7">
            <w:pPr>
              <w:bidi/>
              <w:spacing w:line="276" w:lineRule="auto"/>
              <w:rPr>
                <w:sz w:val="2"/>
                <w:szCs w:val="2"/>
                <w:rtl/>
                <w:lang w:bidi="ar-MA"/>
              </w:rPr>
            </w:pPr>
          </w:p>
          <w:p w:rsidR="000B0562" w:rsidRPr="00EB0B79" w:rsidRDefault="000B0562" w:rsidP="00515801">
            <w:pPr>
              <w:bidi/>
              <w:spacing w:line="276" w:lineRule="auto"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EB0B79">
              <w:rPr>
                <w:rFonts w:hint="cs"/>
                <w:sz w:val="24"/>
                <w:szCs w:val="24"/>
                <w:rtl/>
                <w:lang w:bidi="ar-MA"/>
              </w:rPr>
              <w:t xml:space="preserve">    </w:t>
            </w:r>
            <w:r w:rsidRPr="00EB0B7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1- عملية الانتقاء </w:t>
            </w:r>
            <w:r w:rsidR="00ED107E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و الاسترداد</w:t>
            </w:r>
            <w:r w:rsidRPr="00EB0B7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4049A0" w:rsidRPr="00515801" w:rsidRDefault="004049A0" w:rsidP="00ED107E">
            <w:pPr>
              <w:bidi/>
              <w:spacing w:line="276" w:lineRule="auto"/>
              <w:rPr>
                <w:rtl/>
                <w:lang w:bidi="ar-MA"/>
              </w:rPr>
            </w:pPr>
            <w:r w:rsidRPr="00515801">
              <w:rPr>
                <w:rFonts w:hint="cs"/>
                <w:rtl/>
                <w:lang w:bidi="ar-MA"/>
              </w:rPr>
              <w:t xml:space="preserve">يتم فرز المواد </w:t>
            </w:r>
            <w:r w:rsidR="00ED107E">
              <w:rPr>
                <w:rFonts w:hint="cs"/>
                <w:rtl/>
                <w:lang w:bidi="ar-MA"/>
              </w:rPr>
              <w:t xml:space="preserve">كل على حدة، </w:t>
            </w:r>
            <w:r w:rsidRPr="00515801">
              <w:rPr>
                <w:rFonts w:hint="cs"/>
                <w:rtl/>
                <w:lang w:bidi="ar-MA"/>
              </w:rPr>
              <w:t>من أجل صنع مواد جديدة تساهم في النمو الاقتصادي</w:t>
            </w:r>
            <w:r w:rsidR="00515801" w:rsidRPr="00515801">
              <w:rPr>
                <w:rFonts w:hint="cs"/>
                <w:rtl/>
                <w:lang w:bidi="ar-MA"/>
              </w:rPr>
              <w:t xml:space="preserve"> و أهم هذه المواد :</w:t>
            </w:r>
          </w:p>
          <w:p w:rsidR="004049A0" w:rsidRPr="00515801" w:rsidRDefault="004049A0" w:rsidP="00515801">
            <w:pPr>
              <w:bidi/>
              <w:spacing w:line="276" w:lineRule="auto"/>
              <w:rPr>
                <w:rtl/>
                <w:lang w:bidi="ar-MA"/>
              </w:rPr>
            </w:pPr>
            <w:r w:rsidRPr="00515801">
              <w:rPr>
                <w:rFonts w:hint="cs"/>
                <w:b/>
                <w:bCs/>
                <w:rtl/>
                <w:lang w:bidi="ar-MA"/>
              </w:rPr>
              <w:t xml:space="preserve">   + الزجاج</w:t>
            </w:r>
            <w:r w:rsidR="00515801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515801">
              <w:rPr>
                <w:rFonts w:hint="cs"/>
                <w:b/>
                <w:bCs/>
                <w:rtl/>
                <w:lang w:bidi="ar-MA"/>
              </w:rPr>
              <w:t xml:space="preserve">: </w:t>
            </w:r>
            <w:r w:rsidRPr="00515801">
              <w:rPr>
                <w:rFonts w:hint="cs"/>
                <w:rtl/>
                <w:lang w:bidi="ar-MA"/>
              </w:rPr>
              <w:t>يسحق الزجاج ثم يصهر في أفران خاصة لصنع قارورات زجاجية أخرى.</w:t>
            </w:r>
          </w:p>
          <w:p w:rsidR="004049A0" w:rsidRPr="00515801" w:rsidRDefault="004049A0" w:rsidP="00515801">
            <w:pPr>
              <w:bidi/>
              <w:spacing w:line="276" w:lineRule="auto"/>
              <w:rPr>
                <w:rtl/>
                <w:lang w:bidi="ar-MA"/>
              </w:rPr>
            </w:pPr>
            <w:r w:rsidRPr="00515801">
              <w:rPr>
                <w:rFonts w:hint="cs"/>
                <w:b/>
                <w:bCs/>
                <w:rtl/>
                <w:lang w:bidi="ar-MA"/>
              </w:rPr>
              <w:t xml:space="preserve">   + الفلزات</w:t>
            </w:r>
            <w:r w:rsidR="00515801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515801">
              <w:rPr>
                <w:rFonts w:hint="cs"/>
                <w:b/>
                <w:bCs/>
                <w:rtl/>
                <w:lang w:bidi="ar-MA"/>
              </w:rPr>
              <w:t xml:space="preserve">: </w:t>
            </w:r>
            <w:r w:rsidRPr="00515801">
              <w:rPr>
                <w:rFonts w:hint="cs"/>
                <w:rtl/>
                <w:lang w:bidi="ar-MA"/>
              </w:rPr>
              <w:t>تنصهر الفلزات لتستخدم لأغراض أخرى فمثلا:</w:t>
            </w:r>
          </w:p>
          <w:p w:rsidR="004049A0" w:rsidRPr="00515801" w:rsidRDefault="00A72B0F" w:rsidP="00515801">
            <w:pPr>
              <w:bidi/>
              <w:spacing w:line="276" w:lineRule="auto"/>
              <w:rPr>
                <w:rtl/>
                <w:lang w:bidi="ar-MA"/>
              </w:rPr>
            </w:pPr>
            <w:r w:rsidRPr="00515801">
              <w:rPr>
                <w:rFonts w:hint="cs"/>
                <w:rtl/>
                <w:lang w:bidi="ar-MA"/>
              </w:rPr>
              <w:t xml:space="preserve">        - </w:t>
            </w:r>
            <w:r w:rsidR="004049A0" w:rsidRPr="00515801">
              <w:rPr>
                <w:rFonts w:hint="cs"/>
                <w:rtl/>
                <w:lang w:bidi="ar-MA"/>
              </w:rPr>
              <w:t>الفولاذ يستعمل في أساس البنايات الحديثة.</w:t>
            </w:r>
          </w:p>
          <w:p w:rsidR="004049A0" w:rsidRPr="00515801" w:rsidRDefault="00A72B0F" w:rsidP="00515801">
            <w:pPr>
              <w:bidi/>
              <w:spacing w:line="276" w:lineRule="auto"/>
            </w:pPr>
            <w:r w:rsidRPr="00515801">
              <w:rPr>
                <w:rFonts w:hint="cs"/>
                <w:rtl/>
                <w:lang w:bidi="ar-MA"/>
              </w:rPr>
              <w:t xml:space="preserve">        - </w:t>
            </w:r>
            <w:r w:rsidR="004049A0" w:rsidRPr="00515801">
              <w:rPr>
                <w:rFonts w:hint="cs"/>
                <w:rtl/>
                <w:lang w:bidi="ar-MA"/>
              </w:rPr>
              <w:t>الألومنيوم يستعمل كإطارات للنوافذ والسيارات وقارورات المشروبات.</w:t>
            </w:r>
          </w:p>
          <w:p w:rsidR="000B0562" w:rsidRPr="00515801" w:rsidRDefault="00A72B0F" w:rsidP="00515801">
            <w:pPr>
              <w:bidi/>
              <w:spacing w:line="276" w:lineRule="auto"/>
              <w:rPr>
                <w:rtl/>
                <w:lang w:bidi="ar-MA"/>
              </w:rPr>
            </w:pPr>
            <w:r w:rsidRPr="00515801">
              <w:rPr>
                <w:rFonts w:hint="cs"/>
                <w:b/>
                <w:bCs/>
                <w:rtl/>
                <w:lang w:bidi="ar-MA"/>
              </w:rPr>
              <w:t xml:space="preserve">   + </w:t>
            </w:r>
            <w:r w:rsidR="004049A0" w:rsidRPr="00515801">
              <w:rPr>
                <w:rFonts w:hint="cs"/>
                <w:b/>
                <w:bCs/>
                <w:rtl/>
                <w:lang w:bidi="ar-MA"/>
              </w:rPr>
              <w:t>المواد البلاستيكية (البوليميرات)</w:t>
            </w:r>
            <w:r w:rsidRPr="00515801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4049A0" w:rsidRPr="00515801">
              <w:rPr>
                <w:rFonts w:hint="cs"/>
                <w:b/>
                <w:bCs/>
                <w:rtl/>
                <w:lang w:bidi="ar-MA"/>
              </w:rPr>
              <w:t>:</w:t>
            </w:r>
            <w:r w:rsidRPr="00515801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4049A0" w:rsidRPr="00515801">
              <w:rPr>
                <w:rFonts w:hint="cs"/>
                <w:rtl/>
                <w:lang w:bidi="ar-MA"/>
              </w:rPr>
              <w:t>يتم غسلها وسحقها حتى تصبح على شكل حبيبات دقيقة ثم بعد ذلك تستخدم من جديد لأغراض معينة</w:t>
            </w:r>
            <w:r w:rsidRPr="00515801">
              <w:rPr>
                <w:rFonts w:hint="cs"/>
                <w:rtl/>
                <w:lang w:bidi="ar-MA"/>
              </w:rPr>
              <w:t xml:space="preserve"> (</w:t>
            </w:r>
            <w:r w:rsidR="004049A0" w:rsidRPr="00515801">
              <w:rPr>
                <w:rFonts w:hint="cs"/>
                <w:rtl/>
                <w:lang w:bidi="ar-MA"/>
              </w:rPr>
              <w:t>أفرشة، أغلفة...</w:t>
            </w:r>
            <w:r w:rsidRPr="00515801">
              <w:rPr>
                <w:rFonts w:hint="cs"/>
                <w:rtl/>
                <w:lang w:bidi="ar-MA"/>
              </w:rPr>
              <w:t xml:space="preserve">) و </w:t>
            </w:r>
            <w:r w:rsidR="004049A0" w:rsidRPr="00515801">
              <w:rPr>
                <w:rFonts w:hint="cs"/>
                <w:rtl/>
                <w:lang w:bidi="ar-MA"/>
              </w:rPr>
              <w:t>لا تستخدم المواد البلاستيكية التي يتم استردادها لصنع القنينات.</w:t>
            </w:r>
          </w:p>
        </w:tc>
        <w:tc>
          <w:tcPr>
            <w:tcW w:w="283" w:type="dxa"/>
            <w:vMerge/>
            <w:tcBorders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  <w:tc>
          <w:tcPr>
            <w:tcW w:w="779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73BE" w:rsidRDefault="00F173BE" w:rsidP="00186CCC">
            <w:pPr>
              <w:bidi/>
              <w:rPr>
                <w:rtl/>
              </w:rPr>
            </w:pPr>
          </w:p>
        </w:tc>
      </w:tr>
    </w:tbl>
    <w:p w:rsidR="00856EC9" w:rsidRPr="001129C8" w:rsidRDefault="00856EC9" w:rsidP="001129C8">
      <w:pPr>
        <w:bidi/>
        <w:rPr>
          <w:sz w:val="2"/>
          <w:szCs w:val="2"/>
        </w:rPr>
      </w:pPr>
    </w:p>
    <w:sectPr w:rsidR="00856EC9" w:rsidRPr="001129C8" w:rsidSect="00F21129">
      <w:headerReference w:type="default" r:id="rId8"/>
      <w:pgSz w:w="16838" w:h="11906" w:orient="landscape"/>
      <w:pgMar w:top="284" w:right="536" w:bottom="284" w:left="56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16" w:rsidRDefault="00827816" w:rsidP="00F21129">
      <w:pPr>
        <w:spacing w:after="0" w:line="240" w:lineRule="auto"/>
      </w:pPr>
      <w:r>
        <w:separator/>
      </w:r>
    </w:p>
  </w:endnote>
  <w:endnote w:type="continuationSeparator" w:id="0">
    <w:p w:rsidR="00827816" w:rsidRDefault="00827816" w:rsidP="00F2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16" w:rsidRDefault="00827816" w:rsidP="00F21129">
      <w:pPr>
        <w:spacing w:after="0" w:line="240" w:lineRule="auto"/>
      </w:pPr>
      <w:r>
        <w:separator/>
      </w:r>
    </w:p>
  </w:footnote>
  <w:footnote w:type="continuationSeparator" w:id="0">
    <w:p w:rsidR="00827816" w:rsidRDefault="00827816" w:rsidP="00F2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29" w:rsidRPr="00F21129" w:rsidRDefault="00F21129" w:rsidP="00F21129">
    <w:pPr>
      <w:pStyle w:val="En-tte"/>
      <w:bidi/>
      <w:spacing w:line="360" w:lineRule="auto"/>
      <w:ind w:right="-142"/>
      <w:rPr>
        <w:b/>
        <w:bCs/>
        <w:u w:val="single"/>
        <w:lang w:bidi="ar-MA"/>
      </w:rPr>
    </w:pPr>
    <w:r w:rsidRPr="00992536">
      <w:rPr>
        <w:rFonts w:hint="cs"/>
        <w:b/>
        <w:bCs/>
        <w:u w:val="single"/>
        <w:rtl/>
        <w:lang w:bidi="ar-MA"/>
      </w:rPr>
      <w:t>الأستاذ : يونس مقريني</w:t>
    </w:r>
    <w:r w:rsidRPr="00992536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                      </w:t>
    </w:r>
    <w:r w:rsidRPr="00992536">
      <w:rPr>
        <w:rFonts w:hint="cs"/>
        <w:b/>
        <w:bCs/>
        <w:rtl/>
        <w:lang w:bidi="ar-MA"/>
      </w:rPr>
      <w:t xml:space="preserve">   </w:t>
    </w:r>
    <w:r w:rsidRPr="00992536">
      <w:rPr>
        <w:rFonts w:hint="cs"/>
        <w:b/>
        <w:bCs/>
        <w:u w:val="single"/>
        <w:rtl/>
        <w:lang w:bidi="ar-MA"/>
      </w:rPr>
      <w:t>المؤسسة : الثانوية الإعدادية نيرس</w:t>
    </w:r>
    <w:r w:rsidRPr="00BA3028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</w:t>
    </w:r>
    <w:r>
      <w:rPr>
        <w:rFonts w:hint="cs"/>
        <w:b/>
        <w:bCs/>
        <w:rtl/>
        <w:lang w:bidi="ar-MA"/>
      </w:rPr>
      <w:tab/>
    </w:r>
    <w:r w:rsidRPr="00BA3028">
      <w:rPr>
        <w:rFonts w:hint="cs"/>
        <w:b/>
        <w:bCs/>
        <w:u w:val="single"/>
        <w:rtl/>
        <w:lang w:bidi="ar-MA"/>
      </w:rPr>
      <w:t>نـــيــابة تارودانـــت</w:t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b/>
        <w:bCs/>
        <w:lang w:bidi="ar-MA"/>
      </w:rPr>
      <w:t xml:space="preserve"> </w:t>
    </w:r>
    <w:r>
      <w:rPr>
        <w:rFonts w:hint="cs"/>
        <w:b/>
        <w:bCs/>
        <w:rtl/>
        <w:lang w:bidi="ar-MA"/>
      </w:rPr>
      <w:tab/>
      <w:t xml:space="preserve">  </w:t>
    </w:r>
    <w:r w:rsidRPr="00992536">
      <w:rPr>
        <w:rFonts w:hint="cs"/>
        <w:b/>
        <w:bCs/>
        <w:u w:val="single"/>
        <w:rtl/>
        <w:lang w:bidi="ar-MA"/>
      </w:rPr>
      <w:t>السنة الدراسية : 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5160"/>
    <w:multiLevelType w:val="hybridMultilevel"/>
    <w:tmpl w:val="AA38CB40"/>
    <w:lvl w:ilvl="0" w:tplc="03D2C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142F"/>
    <w:multiLevelType w:val="hybridMultilevel"/>
    <w:tmpl w:val="2222B8C0"/>
    <w:lvl w:ilvl="0" w:tplc="4C54ABC4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C8"/>
    <w:rsid w:val="0005476A"/>
    <w:rsid w:val="00075493"/>
    <w:rsid w:val="000877E1"/>
    <w:rsid w:val="00094A06"/>
    <w:rsid w:val="000A7581"/>
    <w:rsid w:val="000A7CC8"/>
    <w:rsid w:val="000B0562"/>
    <w:rsid w:val="00107F87"/>
    <w:rsid w:val="001129C8"/>
    <w:rsid w:val="00174D02"/>
    <w:rsid w:val="00205BE4"/>
    <w:rsid w:val="00215176"/>
    <w:rsid w:val="00260F55"/>
    <w:rsid w:val="003504C3"/>
    <w:rsid w:val="00357929"/>
    <w:rsid w:val="00395540"/>
    <w:rsid w:val="004018BE"/>
    <w:rsid w:val="004049A0"/>
    <w:rsid w:val="00423A06"/>
    <w:rsid w:val="00444857"/>
    <w:rsid w:val="004719F6"/>
    <w:rsid w:val="00490991"/>
    <w:rsid w:val="00515801"/>
    <w:rsid w:val="005D01CE"/>
    <w:rsid w:val="006703FF"/>
    <w:rsid w:val="006763FB"/>
    <w:rsid w:val="006916CD"/>
    <w:rsid w:val="00696544"/>
    <w:rsid w:val="006C6AC5"/>
    <w:rsid w:val="0077559B"/>
    <w:rsid w:val="007F4F98"/>
    <w:rsid w:val="007F5DB3"/>
    <w:rsid w:val="00814F56"/>
    <w:rsid w:val="00827816"/>
    <w:rsid w:val="00856EC9"/>
    <w:rsid w:val="00880577"/>
    <w:rsid w:val="008C06F3"/>
    <w:rsid w:val="008D18BF"/>
    <w:rsid w:val="008D268D"/>
    <w:rsid w:val="00906C89"/>
    <w:rsid w:val="009D1BB4"/>
    <w:rsid w:val="00A0011A"/>
    <w:rsid w:val="00A103BA"/>
    <w:rsid w:val="00A560C6"/>
    <w:rsid w:val="00A72B0F"/>
    <w:rsid w:val="00AA4969"/>
    <w:rsid w:val="00B16E99"/>
    <w:rsid w:val="00B26913"/>
    <w:rsid w:val="00B531F5"/>
    <w:rsid w:val="00B551C6"/>
    <w:rsid w:val="00BC044B"/>
    <w:rsid w:val="00C633EF"/>
    <w:rsid w:val="00C908A9"/>
    <w:rsid w:val="00D020C7"/>
    <w:rsid w:val="00D02FDA"/>
    <w:rsid w:val="00D14E55"/>
    <w:rsid w:val="00D2501A"/>
    <w:rsid w:val="00D42A16"/>
    <w:rsid w:val="00DE17EB"/>
    <w:rsid w:val="00E15ACB"/>
    <w:rsid w:val="00EB0B79"/>
    <w:rsid w:val="00ED107E"/>
    <w:rsid w:val="00F173BE"/>
    <w:rsid w:val="00F21129"/>
    <w:rsid w:val="00FA261D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EE2DCFE-7F7B-4630-8BFA-67C4A97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06C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129"/>
  </w:style>
  <w:style w:type="paragraph" w:styleId="Pieddepage">
    <w:name w:val="footer"/>
    <w:basedOn w:val="Normal"/>
    <w:link w:val="PieddepageCar"/>
    <w:uiPriority w:val="99"/>
    <w:unhideWhenUsed/>
    <w:rsid w:val="00F2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129"/>
  </w:style>
  <w:style w:type="paragraph" w:styleId="Paragraphedeliste">
    <w:name w:val="List Paragraph"/>
    <w:basedOn w:val="Normal"/>
    <w:uiPriority w:val="34"/>
    <w:qFormat/>
    <w:rsid w:val="008D26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A138-0679-42D2-B78E-1F9FEF6C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</dc:creator>
  <cp:keywords/>
  <dc:description/>
  <cp:lastModifiedBy>Pr Younes</cp:lastModifiedBy>
  <cp:revision>55</cp:revision>
  <dcterms:created xsi:type="dcterms:W3CDTF">2012-11-29T22:29:00Z</dcterms:created>
  <dcterms:modified xsi:type="dcterms:W3CDTF">2012-12-26T18:36:00Z</dcterms:modified>
</cp:coreProperties>
</file>