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5985" w:type="dxa"/>
        <w:jc w:val="center"/>
        <w:tblLayout w:type="fixed"/>
        <w:tblLook w:val="04A0"/>
      </w:tblPr>
      <w:tblGrid>
        <w:gridCol w:w="534"/>
        <w:gridCol w:w="725"/>
        <w:gridCol w:w="1276"/>
        <w:gridCol w:w="2835"/>
        <w:gridCol w:w="1418"/>
        <w:gridCol w:w="692"/>
        <w:gridCol w:w="583"/>
        <w:gridCol w:w="7922"/>
      </w:tblGrid>
      <w:tr w:rsidR="0099683F" w:rsidRPr="00A56770" w:rsidTr="00FE0141">
        <w:trPr>
          <w:trHeight w:val="105"/>
          <w:jc w:val="center"/>
        </w:trPr>
        <w:tc>
          <w:tcPr>
            <w:tcW w:w="2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683F" w:rsidRPr="003B62B7" w:rsidRDefault="00F70F9B" w:rsidP="00F70F9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الاسدوس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الاول </w:t>
            </w:r>
            <w:r w:rsidR="0099683F"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 المادة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F" w:rsidRPr="003B62B7" w:rsidRDefault="0099683F" w:rsidP="00D30B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رقم الدرس </w:t>
            </w:r>
            <w:proofErr w:type="spellStart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D30B9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683F" w:rsidRPr="003B62B7" w:rsidRDefault="0099683F" w:rsidP="00671D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المدة الزمنية </w:t>
            </w:r>
            <w:proofErr w:type="spellStart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671DE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</w:t>
            </w:r>
            <w:bookmarkStart w:id="0" w:name="_GoBack"/>
            <w:bookmarkEnd w:id="0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س</w:t>
            </w:r>
          </w:p>
        </w:tc>
        <w:tc>
          <w:tcPr>
            <w:tcW w:w="79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7A6D" w:rsidRDefault="00857A6D" w:rsidP="00190A2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843E28" w:rsidRPr="000B5C4D" w:rsidRDefault="00843E28" w:rsidP="00843E28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0B5C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proofErr w:type="spellStart"/>
            <w:r w:rsidRPr="000B5C4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2-</w:t>
            </w:r>
            <w:proofErr w:type="spellEnd"/>
            <w:r w:rsidRPr="000B5C4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بعض مشتقات البترول و مجالات استعمالها </w:t>
            </w:r>
            <w:proofErr w:type="spellStart"/>
            <w:r w:rsidRPr="000B5C4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FB76CC" w:rsidRDefault="00FB76CC" w:rsidP="007D11E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843E28" w:rsidRDefault="003437FD" w:rsidP="00AD02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proofErr w:type="spellStart"/>
            <w:r w:rsidR="00AD02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 w:rsidR="00AD02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بعد عملية تقطير </w:t>
            </w:r>
            <w:proofErr w:type="spellStart"/>
            <w:r w:rsidR="00AD02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البترول،</w:t>
            </w:r>
            <w:proofErr w:type="spellEnd"/>
            <w:r w:rsidR="00AD02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يتم انتاج مشتقات كثيرة تستعمل في مجالات متعددة منها </w:t>
            </w:r>
            <w:proofErr w:type="spellStart"/>
            <w:r w:rsidR="00AD02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AD024F" w:rsidRDefault="003437FD" w:rsidP="00AD02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AD02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AD02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proofErr w:type="spellStart"/>
            <w:r w:rsidR="00AD02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AD02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محروقات غازية تستعمل في المنازل و المصانع كغازي </w:t>
            </w:r>
            <w:proofErr w:type="spellStart"/>
            <w:r w:rsidR="00AD02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البوتان</w:t>
            </w:r>
            <w:proofErr w:type="spellEnd"/>
            <w:r w:rsidR="00AD02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</w:t>
            </w:r>
            <w:proofErr w:type="spellStart"/>
            <w:r w:rsidR="00AD02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البروبان</w:t>
            </w:r>
            <w:proofErr w:type="spellEnd"/>
            <w:r w:rsidR="00AD02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</w:t>
            </w:r>
          </w:p>
          <w:p w:rsidR="00AD024F" w:rsidRDefault="00AD024F" w:rsidP="00AD02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3437F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محروقات سائلة تستعمل كوقود للسيارات و الطائرات... كالبنزين و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الكيروزين</w:t>
            </w:r>
            <w:proofErr w:type="spellEnd"/>
            <w:r w:rsidR="001722B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</w:t>
            </w:r>
            <w:proofErr w:type="spellStart"/>
            <w:r w:rsidR="001722B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الكازوال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</w:t>
            </w:r>
          </w:p>
          <w:p w:rsidR="00AD024F" w:rsidRDefault="00AD024F" w:rsidP="00AD02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r w:rsidR="003437F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زيوت ثقيلة يستخرج منها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البارافين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(يستعمل في صناعة الشموع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الفازلين و الزيوت المستعملة لتشحيم محركات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المحركات،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الزفت (القار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المستعمل لتعبيد الطرق.</w:t>
            </w:r>
          </w:p>
          <w:p w:rsidR="00AD024F" w:rsidRDefault="00AD024F" w:rsidP="00AD024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304CC9" w:rsidRPr="003437FD" w:rsidRDefault="003437FD" w:rsidP="00AD024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proofErr w:type="spellStart"/>
            <w:r w:rsidR="00AD024F" w:rsidRPr="003437F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+</w:t>
            </w:r>
            <w:proofErr w:type="spellEnd"/>
            <w:r w:rsidR="00AD024F" w:rsidRPr="003437F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="00304CC9" w:rsidRPr="003437F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ملحوظة </w:t>
            </w:r>
            <w:proofErr w:type="spellStart"/>
            <w:r w:rsidR="00304CC9" w:rsidRPr="003437F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AD024F" w:rsidRDefault="003437FD" w:rsidP="00304CC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304CC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مشتقات البترول مواد طبيعية لأن الحصول عليها يتم عن طريق تحولات فيزيائية (التقطير</w:t>
            </w:r>
            <w:proofErr w:type="spellStart"/>
            <w:r w:rsidR="00304CC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).</w:t>
            </w:r>
            <w:proofErr w:type="spellEnd"/>
          </w:p>
          <w:p w:rsidR="003437FD" w:rsidRPr="00FB76CC" w:rsidRDefault="003437FD" w:rsidP="003437F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تحول الصناعة الكيميائية مشتقات البترول إلى مواد صناعية متنوعة تستعمل في الحياة اليومية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للانسان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منها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  <w:r w:rsidR="006420B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المواد البلاستيكية و الصباغة و الملونات و الأدوية و العقاقير و المطاط و ألياف النسيج...</w:t>
            </w:r>
          </w:p>
        </w:tc>
      </w:tr>
      <w:tr w:rsidR="0099683F" w:rsidRPr="00A56770" w:rsidTr="00FE0141">
        <w:trPr>
          <w:trHeight w:val="53"/>
          <w:jc w:val="center"/>
        </w:trPr>
        <w:tc>
          <w:tcPr>
            <w:tcW w:w="806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FE0141" w:rsidRDefault="0099683F" w:rsidP="009F37F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79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99683F" w:rsidRPr="00A56770" w:rsidTr="003978B2">
        <w:trPr>
          <w:trHeight w:val="1176"/>
          <w:jc w:val="center"/>
        </w:trPr>
        <w:tc>
          <w:tcPr>
            <w:tcW w:w="53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683F" w:rsidRPr="00066082" w:rsidRDefault="00066082" w:rsidP="00066082">
            <w:pPr>
              <w:tabs>
                <w:tab w:val="left" w:pos="3360"/>
              </w:tabs>
              <w:bidi/>
              <w:jc w:val="center"/>
              <w:rPr>
                <w:rFonts w:asciiTheme="majorBidi" w:hAnsiTheme="majorBidi" w:cs="AdvertisingBold"/>
                <w:sz w:val="28"/>
                <w:szCs w:val="28"/>
                <w:lang w:bidi="ar-MA"/>
              </w:rPr>
            </w:pPr>
            <w:r w:rsidRPr="00066082">
              <w:rPr>
                <w:rFonts w:asciiTheme="majorBidi" w:hAnsiTheme="majorBidi" w:cs="AdvertisingBold" w:hint="eastAsia"/>
                <w:sz w:val="36"/>
                <w:szCs w:val="36"/>
                <w:rtl/>
                <w:lang w:bidi="ar-MA"/>
              </w:rPr>
              <w:t>المواد</w:t>
            </w:r>
            <w:r w:rsidRPr="00066082">
              <w:rPr>
                <w:rFonts w:asciiTheme="majorBidi" w:hAnsiTheme="majorBidi" w:cs="AdvertisingBold"/>
                <w:sz w:val="36"/>
                <w:szCs w:val="36"/>
                <w:rtl/>
                <w:lang w:bidi="ar-MA"/>
              </w:rPr>
              <w:t xml:space="preserve"> </w:t>
            </w:r>
            <w:r w:rsidRPr="00066082">
              <w:rPr>
                <w:rFonts w:asciiTheme="majorBidi" w:hAnsiTheme="majorBidi" w:cs="AdvertisingBold" w:hint="eastAsia"/>
                <w:sz w:val="36"/>
                <w:szCs w:val="36"/>
                <w:rtl/>
                <w:lang w:bidi="ar-MA"/>
              </w:rPr>
              <w:t>الطبيعية</w:t>
            </w:r>
            <w:r w:rsidRPr="00066082">
              <w:rPr>
                <w:rFonts w:asciiTheme="majorBidi" w:hAnsiTheme="majorBidi" w:cs="AdvertisingBold"/>
                <w:sz w:val="36"/>
                <w:szCs w:val="36"/>
                <w:rtl/>
                <w:lang w:bidi="ar-MA"/>
              </w:rPr>
              <w:t xml:space="preserve"> </w:t>
            </w:r>
            <w:r w:rsidRPr="00066082">
              <w:rPr>
                <w:rFonts w:asciiTheme="majorBidi" w:hAnsiTheme="majorBidi" w:cs="AdvertisingBold" w:hint="eastAsia"/>
                <w:sz w:val="36"/>
                <w:szCs w:val="36"/>
                <w:rtl/>
                <w:lang w:bidi="ar-MA"/>
              </w:rPr>
              <w:t>و</w:t>
            </w:r>
            <w:r w:rsidRPr="00066082">
              <w:rPr>
                <w:rFonts w:asciiTheme="majorBidi" w:hAnsiTheme="majorBidi" w:cs="AdvertisingBold"/>
                <w:sz w:val="36"/>
                <w:szCs w:val="36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="AdvertisingBold" w:hint="cs"/>
                <w:sz w:val="36"/>
                <w:szCs w:val="36"/>
                <w:rtl/>
                <w:lang w:bidi="ar-MA"/>
              </w:rPr>
              <w:t xml:space="preserve">المواد </w:t>
            </w:r>
            <w:r w:rsidRPr="00066082">
              <w:rPr>
                <w:rFonts w:asciiTheme="majorBidi" w:hAnsiTheme="majorBidi" w:cs="AdvertisingBold" w:hint="eastAsia"/>
                <w:sz w:val="36"/>
                <w:szCs w:val="36"/>
                <w:rtl/>
                <w:lang w:bidi="ar-MA"/>
              </w:rPr>
              <w:t>الصناعية</w:t>
            </w:r>
            <w:r>
              <w:rPr>
                <w:rFonts w:asciiTheme="majorBidi" w:hAnsiTheme="majorBidi" w:cs="AdvertisingBold" w:hint="cs"/>
                <w:sz w:val="36"/>
                <w:szCs w:val="36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="AdvertisingBold" w:hint="cs"/>
                <w:sz w:val="36"/>
                <w:szCs w:val="36"/>
                <w:rtl/>
                <w:lang w:bidi="ar-MA"/>
              </w:rPr>
              <w:t>:</w:t>
            </w:r>
            <w:proofErr w:type="spellEnd"/>
            <w:r w:rsidRPr="00066082">
              <w:rPr>
                <w:rFonts w:asciiTheme="majorBidi" w:hAnsiTheme="majorBidi" w:cs="AdvertisingBold"/>
                <w:sz w:val="36"/>
                <w:szCs w:val="36"/>
                <w:rtl/>
                <w:lang w:bidi="ar-MA"/>
              </w:rPr>
              <w:t xml:space="preserve"> </w:t>
            </w:r>
            <w:r w:rsidRPr="00066082">
              <w:rPr>
                <w:rFonts w:asciiTheme="majorBidi" w:hAnsiTheme="majorBidi" w:cs="AdvertisingBold" w:hint="eastAsia"/>
                <w:sz w:val="36"/>
                <w:szCs w:val="36"/>
                <w:rtl/>
                <w:lang w:bidi="ar-MA"/>
              </w:rPr>
              <w:t>البترول</w:t>
            </w:r>
            <w:r w:rsidRPr="00066082">
              <w:rPr>
                <w:rFonts w:asciiTheme="majorBidi" w:hAnsiTheme="majorBidi" w:cs="AdvertisingBold"/>
                <w:sz w:val="36"/>
                <w:szCs w:val="36"/>
                <w:rtl/>
                <w:lang w:bidi="ar-MA"/>
              </w:rPr>
              <w:t xml:space="preserve"> </w:t>
            </w:r>
            <w:r w:rsidRPr="00066082">
              <w:rPr>
                <w:rFonts w:asciiTheme="majorBidi" w:hAnsiTheme="majorBidi" w:cs="AdvertisingBold" w:hint="eastAsia"/>
                <w:sz w:val="36"/>
                <w:szCs w:val="36"/>
                <w:rtl/>
                <w:lang w:bidi="ar-MA"/>
              </w:rPr>
              <w:t>و</w:t>
            </w:r>
            <w:r w:rsidRPr="00066082">
              <w:rPr>
                <w:rFonts w:asciiTheme="majorBidi" w:hAnsiTheme="majorBidi" w:cs="AdvertisingBold"/>
                <w:sz w:val="36"/>
                <w:szCs w:val="36"/>
                <w:rtl/>
                <w:lang w:bidi="ar-MA"/>
              </w:rPr>
              <w:t xml:space="preserve"> </w:t>
            </w:r>
            <w:r w:rsidRPr="00066082">
              <w:rPr>
                <w:rFonts w:asciiTheme="majorBidi" w:hAnsiTheme="majorBidi" w:cs="AdvertisingBold" w:hint="eastAsia"/>
                <w:sz w:val="36"/>
                <w:szCs w:val="36"/>
                <w:rtl/>
                <w:lang w:bidi="ar-MA"/>
              </w:rPr>
              <w:t>مشتقاته</w:t>
            </w:r>
          </w:p>
        </w:tc>
        <w:tc>
          <w:tcPr>
            <w:tcW w:w="692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683F" w:rsidRPr="00A56770" w:rsidTr="003978B2">
        <w:trPr>
          <w:trHeight w:val="8421"/>
          <w:jc w:val="center"/>
        </w:trPr>
        <w:tc>
          <w:tcPr>
            <w:tcW w:w="8063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190A28" w:rsidRDefault="0099683F" w:rsidP="009F37F6">
            <w:pPr>
              <w:bidi/>
              <w:ind w:left="34" w:right="15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B31877" w:rsidRPr="00A8053E" w:rsidRDefault="001A5CAF" w:rsidP="001722BA">
            <w:pPr>
              <w:tabs>
                <w:tab w:val="left" w:pos="1172"/>
              </w:tabs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A8053E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proofErr w:type="spellStart"/>
            <w:r w:rsidRPr="00A8053E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proofErr w:type="spellEnd"/>
            <w:r w:rsidRPr="00A8053E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</w:t>
            </w:r>
            <w:r w:rsidR="00A8053E" w:rsidRPr="00A8053E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المواد الطبيعية و المواد الصناعية </w:t>
            </w:r>
            <w:proofErr w:type="spellStart"/>
            <w:r w:rsidR="00A8053E" w:rsidRPr="00A8053E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:</w:t>
            </w:r>
            <w:proofErr w:type="spellEnd"/>
          </w:p>
          <w:p w:rsidR="001A5CAF" w:rsidRDefault="00F93EE3" w:rsidP="001722BA">
            <w:pPr>
              <w:tabs>
                <w:tab w:val="left" w:pos="1172"/>
              </w:tabs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</w:t>
            </w:r>
            <w:proofErr w:type="spellStart"/>
            <w:r w:rsidRPr="00F93EE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1-</w:t>
            </w:r>
            <w:proofErr w:type="spellEnd"/>
            <w:r w:rsidRPr="00F93EE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ت</w:t>
            </w:r>
            <w:r w:rsidR="006538D0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ــ</w:t>
            </w:r>
            <w:r w:rsidRPr="00F93EE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ع</w:t>
            </w:r>
            <w:r w:rsidR="006538D0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ـــ</w:t>
            </w:r>
            <w:r w:rsidRPr="00F93EE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ري</w:t>
            </w:r>
            <w:r w:rsidR="006538D0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ـــ</w:t>
            </w:r>
            <w:r w:rsidRPr="00F93EE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ف </w:t>
            </w:r>
            <w:proofErr w:type="spellStart"/>
            <w:r w:rsidRPr="00F93EE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1722BA" w:rsidRPr="001722BA" w:rsidRDefault="001722BA" w:rsidP="001722BA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4"/>
                <w:szCs w:val="4"/>
                <w:u w:val="single"/>
                <w:rtl/>
                <w:lang w:bidi="ar-MA"/>
              </w:rPr>
            </w:pPr>
          </w:p>
          <w:p w:rsidR="001A5CAF" w:rsidRDefault="009E267B" w:rsidP="00D5551E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+</w:t>
            </w:r>
            <w:r w:rsidR="00A8053E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1A5CA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المادة الطبيعية هي كل مادة توجد في الطبيعة.</w:t>
            </w:r>
          </w:p>
          <w:p w:rsidR="00D5551E" w:rsidRDefault="009E267B" w:rsidP="00D5551E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+</w:t>
            </w:r>
            <w:r w:rsidR="00A8053E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1A5CA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المادة الصناعية هي كل مادة يتم تصنيعها في المختبر عن طريق تفاعلات </w:t>
            </w:r>
            <w:proofErr w:type="spellStart"/>
            <w:r w:rsidR="001A5CA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كيميائية،</w:t>
            </w:r>
            <w:proofErr w:type="spellEnd"/>
            <w:r w:rsidR="001A5CA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هي نوعان </w:t>
            </w:r>
            <w:proofErr w:type="spellStart"/>
            <w:r w:rsidR="001A5CA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1A5CAF" w:rsidRDefault="009E267B" w:rsidP="009E267B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1A5CA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-</w:t>
            </w:r>
            <w:r w:rsidR="001A5CA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مادة </w:t>
            </w:r>
            <w:r w:rsidR="00AA2F8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صناعية</w:t>
            </w:r>
            <w:r w:rsidR="001A5CA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لها </w:t>
            </w:r>
            <w:r w:rsidR="00AA2F8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مثيل </w:t>
            </w:r>
            <w:r w:rsidR="001A5CA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في الطبيعة</w:t>
            </w:r>
            <w:r w:rsidR="00BB54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مثل ثنائي </w:t>
            </w:r>
            <w:proofErr w:type="spellStart"/>
            <w:r w:rsidR="00BB54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أوكسيد</w:t>
            </w:r>
            <w:proofErr w:type="spellEnd"/>
            <w:r w:rsidR="00BB54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BB54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الكربون،</w:t>
            </w:r>
            <w:proofErr w:type="spellEnd"/>
            <w:r w:rsidR="00BB54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1A5CA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ثنائي الأوكسجين</w:t>
            </w:r>
            <w:r w:rsidR="00BB54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بعض النكهات المستعملة في الأطعمة و المشروبات...</w:t>
            </w:r>
            <w:r w:rsidR="000773EE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</w:t>
            </w:r>
            <w:r w:rsidR="005B025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لها</w:t>
            </w:r>
            <w:r w:rsidR="000773EE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نفس الخصائص المميزة لمثيلاتها الطبيعية.</w:t>
            </w:r>
          </w:p>
          <w:p w:rsidR="00AA2F86" w:rsidRDefault="009E267B" w:rsidP="009E267B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AA2F8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-</w:t>
            </w:r>
            <w:r w:rsidR="00AA2F86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مادة صناعية ليس لها مثيل في الطبيعة مثل اللدائن و بعض أنواع الصباغة.</w:t>
            </w:r>
          </w:p>
          <w:p w:rsidR="001722BA" w:rsidRDefault="001722BA" w:rsidP="001722BA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A8053E" w:rsidRPr="00F93EE3" w:rsidRDefault="00F93EE3" w:rsidP="006538D0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</w:t>
            </w:r>
            <w:proofErr w:type="spellStart"/>
            <w:r w:rsidRPr="00F93EE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2-</w:t>
            </w:r>
            <w:proofErr w:type="spellEnd"/>
            <w:r w:rsidRPr="00F93EE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="006538D0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مــثـــــــال</w:t>
            </w:r>
            <w:r w:rsidRPr="00F93EE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proofErr w:type="spellStart"/>
            <w:r w:rsidRPr="00F93EE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F93EE3" w:rsidRDefault="00F93EE3" w:rsidP="00F93EE3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يمكن تحضير غاز ثنائي الأوكسجين من خلال تفاعل الماء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الأوكسيجيني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F93E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H</w:t>
            </w:r>
            <w:r w:rsidRPr="00F93EE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 w:rsidRPr="00F93E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O</w:t>
            </w:r>
            <w:r w:rsidRPr="00F93EE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مع محلول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برمنغنات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البوتاسيوم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F93E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KMnO</w:t>
            </w:r>
            <w:r w:rsidRPr="00F93EE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4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  <w:proofErr w:type="spellEnd"/>
          </w:p>
          <w:p w:rsidR="00744EDA" w:rsidRPr="00F93EE3" w:rsidRDefault="00744EDA" w:rsidP="00744EDA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ثنائي الأوكسجين </w:t>
            </w:r>
            <w:r w:rsidRPr="00744E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O</w:t>
            </w:r>
            <w:r w:rsidRPr="00744ED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MA"/>
              </w:rPr>
              <w:t>2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3E513B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الصناعي له نفس الخصائص الكيميائية التي تميز مثيله الطبيعي.</w:t>
            </w:r>
          </w:p>
          <w:p w:rsidR="00F93EE3" w:rsidRDefault="00F93EE3" w:rsidP="00F93EE3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A8053E" w:rsidRPr="000B5C4D" w:rsidRDefault="00F564D3" w:rsidP="00043BCB">
            <w:pPr>
              <w:tabs>
                <w:tab w:val="left" w:pos="1172"/>
              </w:tabs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0B5C4D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II</w:t>
            </w:r>
            <w:proofErr w:type="spellStart"/>
            <w:r w:rsidRPr="000B5C4D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proofErr w:type="spellEnd"/>
            <w:r w:rsidRPr="000B5C4D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البترول و مشتقاته</w:t>
            </w:r>
            <w:r w:rsidR="001A17CB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</w:t>
            </w:r>
            <w:proofErr w:type="spellStart"/>
            <w:r w:rsidRPr="000B5C4D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:</w:t>
            </w:r>
            <w:proofErr w:type="spellEnd"/>
          </w:p>
          <w:p w:rsidR="00F564D3" w:rsidRDefault="00F564D3" w:rsidP="00043BCB">
            <w:pPr>
              <w:tabs>
                <w:tab w:val="left" w:pos="1172"/>
              </w:tabs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0B5C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proofErr w:type="spellStart"/>
            <w:r w:rsidRPr="000B5C4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1-</w:t>
            </w:r>
            <w:proofErr w:type="spellEnd"/>
            <w:r w:rsidRPr="000B5C4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طريقة تقطير البترول </w:t>
            </w:r>
            <w:proofErr w:type="spellStart"/>
            <w:r w:rsidRPr="000B5C4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D5551E" w:rsidRPr="00043BCB" w:rsidRDefault="00D5551E" w:rsidP="00D5551E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  <w:lang w:bidi="ar-MA"/>
              </w:rPr>
            </w:pPr>
          </w:p>
          <w:p w:rsidR="00F564D3" w:rsidRDefault="00C706DB" w:rsidP="00F93EE3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البترول خليط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طبيعي،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هو عبارة عن </w:t>
            </w:r>
            <w:r w:rsidR="00B35CD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سائل أسود لزج يوجد في باطن </w:t>
            </w:r>
            <w:proofErr w:type="spellStart"/>
            <w:r w:rsidR="00B35CD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الأرض،</w:t>
            </w:r>
            <w:proofErr w:type="spellEnd"/>
            <w:r w:rsidR="00B35CD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يتكون من عدة </w:t>
            </w:r>
            <w:proofErr w:type="spellStart"/>
            <w:r w:rsidR="00B35CD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هيدروكربورات</w:t>
            </w:r>
            <w:proofErr w:type="spellEnd"/>
            <w:r w:rsidR="00B35CD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(مركبات تحتوي جزيئاتها على </w:t>
            </w:r>
            <w:proofErr w:type="spellStart"/>
            <w:r w:rsidR="00B35CD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ذرات</w:t>
            </w:r>
            <w:proofErr w:type="spellEnd"/>
            <w:r w:rsidR="00B35CD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الكربون و الهيدروجين</w:t>
            </w:r>
            <w:proofErr w:type="spellStart"/>
            <w:r w:rsidR="00B35CD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).</w:t>
            </w:r>
            <w:proofErr w:type="spellEnd"/>
          </w:p>
          <w:p w:rsidR="00F175A0" w:rsidRDefault="00B35CDC" w:rsidP="00B35CDC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يتم تقطير البترول بواسطة برج التقطير أو ما يسمى برج التقطير المجزأ</w:t>
            </w:r>
            <w:r w:rsidR="00F175A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يسمى أيضا مصفاة البترول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(انظر الوثيقة</w:t>
            </w:r>
            <w:r w:rsidR="00F175A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ص </w:t>
            </w:r>
            <w:proofErr w:type="spellStart"/>
            <w:r w:rsidR="00F175A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  <w:r w:rsidR="00F175A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56</w:t>
            </w:r>
            <w:proofErr w:type="spellStart"/>
            <w:r w:rsidR="00F175A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).</w:t>
            </w:r>
            <w:proofErr w:type="spellEnd"/>
          </w:p>
          <w:p w:rsidR="00B35CDC" w:rsidRDefault="00F175A0" w:rsidP="00F175A0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تبدأ عملية تكرير</w:t>
            </w:r>
            <w:r w:rsidR="00B35CD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البترول </w:t>
            </w:r>
            <w:r w:rsidR="00B35CD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بتسخين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ه</w:t>
            </w:r>
            <w:r w:rsidR="00B35CD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لكي يتحول إلى </w:t>
            </w:r>
            <w:proofErr w:type="spellStart"/>
            <w:r w:rsidR="00B35CD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غازات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،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ذلك</w:t>
            </w:r>
            <w:r w:rsidR="00B35CD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عن طريق</w:t>
            </w:r>
            <w:r w:rsidR="00B35CD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عملية التبخر</w:t>
            </w:r>
            <w:r w:rsidR="0015723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. بعد ذلك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يتم </w:t>
            </w:r>
            <w:r w:rsidR="0015723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ضخ الغازات الناتجة داخل برج التقطير على شكل </w:t>
            </w:r>
            <w:proofErr w:type="spellStart"/>
            <w:r w:rsidR="0015723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D5551E" w:rsidRPr="00F175A0" w:rsidRDefault="00D5551E" w:rsidP="00D5551E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sz w:val="12"/>
                <w:szCs w:val="12"/>
                <w:rtl/>
                <w:lang w:bidi="ar-MA"/>
              </w:rPr>
            </w:pPr>
          </w:p>
          <w:p w:rsidR="0015723D" w:rsidRDefault="0015723D" w:rsidP="00F93EE3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proofErr w:type="spellStart"/>
            <w:r w:rsidRPr="001572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1572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تيارات غازية صاعدة </w:t>
            </w:r>
            <w:proofErr w:type="spellStart"/>
            <w:r w:rsidRPr="001572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تتكون من الغازات الأكثر تطايرا و التي تتكاثف في الطبقات العليا الموافقة لدرجة حرارة تكاثفها.</w:t>
            </w:r>
          </w:p>
          <w:p w:rsidR="00F564D3" w:rsidRDefault="0015723D" w:rsidP="00744EDA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proofErr w:type="spellStart"/>
            <w:r w:rsidRPr="001572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1572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تيارات غازية نازلة </w:t>
            </w:r>
            <w:proofErr w:type="spellStart"/>
            <w:r w:rsidRPr="001572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تتكون من الغازات الأقل تطايرا و التي تملأ الطبقات السفلى الموافقة لدرجة حرارة غليانها.</w:t>
            </w:r>
          </w:p>
          <w:p w:rsidR="001722BA" w:rsidRPr="00F175A0" w:rsidRDefault="001722BA" w:rsidP="00F175A0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sz w:val="6"/>
                <w:szCs w:val="6"/>
                <w:rtl/>
                <w:lang w:bidi="ar-MA"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437E9" w:rsidRPr="0099683F" w:rsidRDefault="008437E9" w:rsidP="001A59BF">
      <w:pPr>
        <w:bidi/>
        <w:rPr>
          <w:sz w:val="2"/>
          <w:szCs w:val="2"/>
          <w:rtl/>
          <w:lang w:bidi="ar-MA"/>
        </w:rPr>
      </w:pPr>
    </w:p>
    <w:sectPr w:rsidR="008437E9" w:rsidRPr="0099683F" w:rsidSect="0099683F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2653"/>
    <w:rsid w:val="00034FAC"/>
    <w:rsid w:val="0003749C"/>
    <w:rsid w:val="00043BCB"/>
    <w:rsid w:val="00066082"/>
    <w:rsid w:val="000773EE"/>
    <w:rsid w:val="000800D9"/>
    <w:rsid w:val="0009059C"/>
    <w:rsid w:val="000B5C4D"/>
    <w:rsid w:val="000B6A8F"/>
    <w:rsid w:val="000D01CE"/>
    <w:rsid w:val="000E5AE2"/>
    <w:rsid w:val="00107C0B"/>
    <w:rsid w:val="00110E63"/>
    <w:rsid w:val="00116D1E"/>
    <w:rsid w:val="0012402D"/>
    <w:rsid w:val="00127B7D"/>
    <w:rsid w:val="00146FB5"/>
    <w:rsid w:val="0015723D"/>
    <w:rsid w:val="00162BCF"/>
    <w:rsid w:val="001722BA"/>
    <w:rsid w:val="0017746E"/>
    <w:rsid w:val="001800F2"/>
    <w:rsid w:val="00190A28"/>
    <w:rsid w:val="001A17CB"/>
    <w:rsid w:val="001A32EF"/>
    <w:rsid w:val="001A59BF"/>
    <w:rsid w:val="001A5CAF"/>
    <w:rsid w:val="001B0E6E"/>
    <w:rsid w:val="001B1D7D"/>
    <w:rsid w:val="001B397D"/>
    <w:rsid w:val="001B5111"/>
    <w:rsid w:val="001E7C63"/>
    <w:rsid w:val="00206B7D"/>
    <w:rsid w:val="002145F6"/>
    <w:rsid w:val="00224712"/>
    <w:rsid w:val="00230634"/>
    <w:rsid w:val="002355B7"/>
    <w:rsid w:val="00242B7A"/>
    <w:rsid w:val="00262653"/>
    <w:rsid w:val="00263B08"/>
    <w:rsid w:val="00284EE0"/>
    <w:rsid w:val="002B6D4F"/>
    <w:rsid w:val="002C37C8"/>
    <w:rsid w:val="002E6439"/>
    <w:rsid w:val="002F0643"/>
    <w:rsid w:val="00304CC9"/>
    <w:rsid w:val="003126AE"/>
    <w:rsid w:val="00317229"/>
    <w:rsid w:val="00323E9F"/>
    <w:rsid w:val="003437FD"/>
    <w:rsid w:val="0036233B"/>
    <w:rsid w:val="00372D85"/>
    <w:rsid w:val="003735ED"/>
    <w:rsid w:val="0038573F"/>
    <w:rsid w:val="003978B2"/>
    <w:rsid w:val="003A5B0B"/>
    <w:rsid w:val="003B0EEE"/>
    <w:rsid w:val="003B13D3"/>
    <w:rsid w:val="003B62B7"/>
    <w:rsid w:val="003C348B"/>
    <w:rsid w:val="003C6117"/>
    <w:rsid w:val="003C6299"/>
    <w:rsid w:val="003E30FB"/>
    <w:rsid w:val="003E513B"/>
    <w:rsid w:val="003E6702"/>
    <w:rsid w:val="004164D3"/>
    <w:rsid w:val="0042707C"/>
    <w:rsid w:val="00444230"/>
    <w:rsid w:val="00474F15"/>
    <w:rsid w:val="00480D60"/>
    <w:rsid w:val="00481916"/>
    <w:rsid w:val="00485293"/>
    <w:rsid w:val="0049705F"/>
    <w:rsid w:val="004A2142"/>
    <w:rsid w:val="004A3FC8"/>
    <w:rsid w:val="004A6E75"/>
    <w:rsid w:val="004B3633"/>
    <w:rsid w:val="004C32BB"/>
    <w:rsid w:val="004C7237"/>
    <w:rsid w:val="004F115E"/>
    <w:rsid w:val="004F514C"/>
    <w:rsid w:val="00505FD3"/>
    <w:rsid w:val="00520054"/>
    <w:rsid w:val="005472E7"/>
    <w:rsid w:val="00561EA0"/>
    <w:rsid w:val="005765C6"/>
    <w:rsid w:val="00594791"/>
    <w:rsid w:val="00594C3B"/>
    <w:rsid w:val="005A0D96"/>
    <w:rsid w:val="005A7A4A"/>
    <w:rsid w:val="005B025F"/>
    <w:rsid w:val="005B1AA1"/>
    <w:rsid w:val="005B609E"/>
    <w:rsid w:val="005C462B"/>
    <w:rsid w:val="005D3DDA"/>
    <w:rsid w:val="006066CD"/>
    <w:rsid w:val="006207A4"/>
    <w:rsid w:val="0062199B"/>
    <w:rsid w:val="006420B5"/>
    <w:rsid w:val="00651355"/>
    <w:rsid w:val="006514E7"/>
    <w:rsid w:val="006538D0"/>
    <w:rsid w:val="006561C3"/>
    <w:rsid w:val="00657FC5"/>
    <w:rsid w:val="00663DC2"/>
    <w:rsid w:val="00671DED"/>
    <w:rsid w:val="00676D0A"/>
    <w:rsid w:val="00677FA7"/>
    <w:rsid w:val="00681C36"/>
    <w:rsid w:val="006B03C5"/>
    <w:rsid w:val="006B2CD4"/>
    <w:rsid w:val="006B658C"/>
    <w:rsid w:val="006C0FC7"/>
    <w:rsid w:val="006C131A"/>
    <w:rsid w:val="006C279A"/>
    <w:rsid w:val="006F00EF"/>
    <w:rsid w:val="006F0FD4"/>
    <w:rsid w:val="00705A17"/>
    <w:rsid w:val="00717C76"/>
    <w:rsid w:val="00744EDA"/>
    <w:rsid w:val="007572FD"/>
    <w:rsid w:val="007617E6"/>
    <w:rsid w:val="007A138C"/>
    <w:rsid w:val="007A700C"/>
    <w:rsid w:val="007B7403"/>
    <w:rsid w:val="007B7AE7"/>
    <w:rsid w:val="007C1DDE"/>
    <w:rsid w:val="007D11E8"/>
    <w:rsid w:val="007E7B2E"/>
    <w:rsid w:val="007F00B0"/>
    <w:rsid w:val="007F7E61"/>
    <w:rsid w:val="00826F25"/>
    <w:rsid w:val="00836553"/>
    <w:rsid w:val="00842588"/>
    <w:rsid w:val="008437E9"/>
    <w:rsid w:val="00843E28"/>
    <w:rsid w:val="00857A6D"/>
    <w:rsid w:val="00857F99"/>
    <w:rsid w:val="0086097C"/>
    <w:rsid w:val="008629F2"/>
    <w:rsid w:val="00865A32"/>
    <w:rsid w:val="00897551"/>
    <w:rsid w:val="008B3F68"/>
    <w:rsid w:val="008D4D28"/>
    <w:rsid w:val="008F1C78"/>
    <w:rsid w:val="008F73E5"/>
    <w:rsid w:val="00910082"/>
    <w:rsid w:val="00913BF4"/>
    <w:rsid w:val="00916FEE"/>
    <w:rsid w:val="009267CD"/>
    <w:rsid w:val="00932ED9"/>
    <w:rsid w:val="00970999"/>
    <w:rsid w:val="00975831"/>
    <w:rsid w:val="00980002"/>
    <w:rsid w:val="009940B1"/>
    <w:rsid w:val="0099683F"/>
    <w:rsid w:val="00996E9B"/>
    <w:rsid w:val="009A7011"/>
    <w:rsid w:val="009B1ADC"/>
    <w:rsid w:val="009B4EB0"/>
    <w:rsid w:val="009E267B"/>
    <w:rsid w:val="00A14936"/>
    <w:rsid w:val="00A216FE"/>
    <w:rsid w:val="00A410D8"/>
    <w:rsid w:val="00A4281D"/>
    <w:rsid w:val="00A543A4"/>
    <w:rsid w:val="00A8053E"/>
    <w:rsid w:val="00A87E5E"/>
    <w:rsid w:val="00A912C3"/>
    <w:rsid w:val="00AA12E5"/>
    <w:rsid w:val="00AA23C4"/>
    <w:rsid w:val="00AA2F86"/>
    <w:rsid w:val="00AC7053"/>
    <w:rsid w:val="00AD024F"/>
    <w:rsid w:val="00AD114D"/>
    <w:rsid w:val="00AD66C0"/>
    <w:rsid w:val="00AE3B2F"/>
    <w:rsid w:val="00AF6971"/>
    <w:rsid w:val="00B051E4"/>
    <w:rsid w:val="00B06B59"/>
    <w:rsid w:val="00B15147"/>
    <w:rsid w:val="00B31877"/>
    <w:rsid w:val="00B35CDC"/>
    <w:rsid w:val="00B44000"/>
    <w:rsid w:val="00B6565D"/>
    <w:rsid w:val="00B76BC0"/>
    <w:rsid w:val="00B812A3"/>
    <w:rsid w:val="00B9248C"/>
    <w:rsid w:val="00BA21C0"/>
    <w:rsid w:val="00BB542F"/>
    <w:rsid w:val="00BC57E3"/>
    <w:rsid w:val="00BC65F0"/>
    <w:rsid w:val="00BD67FE"/>
    <w:rsid w:val="00BE241B"/>
    <w:rsid w:val="00BE4B3E"/>
    <w:rsid w:val="00BE520E"/>
    <w:rsid w:val="00BE58A4"/>
    <w:rsid w:val="00BF137C"/>
    <w:rsid w:val="00C06813"/>
    <w:rsid w:val="00C07FDB"/>
    <w:rsid w:val="00C139FD"/>
    <w:rsid w:val="00C1766C"/>
    <w:rsid w:val="00C208E4"/>
    <w:rsid w:val="00C222E0"/>
    <w:rsid w:val="00C24AF6"/>
    <w:rsid w:val="00C3726B"/>
    <w:rsid w:val="00C518BF"/>
    <w:rsid w:val="00C54B7E"/>
    <w:rsid w:val="00C57FD9"/>
    <w:rsid w:val="00C706DB"/>
    <w:rsid w:val="00CB152A"/>
    <w:rsid w:val="00CB51B2"/>
    <w:rsid w:val="00CC109D"/>
    <w:rsid w:val="00CC2F5E"/>
    <w:rsid w:val="00CD7AD4"/>
    <w:rsid w:val="00CE7539"/>
    <w:rsid w:val="00CF5968"/>
    <w:rsid w:val="00D0160A"/>
    <w:rsid w:val="00D27A55"/>
    <w:rsid w:val="00D30B91"/>
    <w:rsid w:val="00D3427D"/>
    <w:rsid w:val="00D50E4A"/>
    <w:rsid w:val="00D53D5F"/>
    <w:rsid w:val="00D5551E"/>
    <w:rsid w:val="00DA182B"/>
    <w:rsid w:val="00DB09B5"/>
    <w:rsid w:val="00DD1601"/>
    <w:rsid w:val="00E32C78"/>
    <w:rsid w:val="00E43F3B"/>
    <w:rsid w:val="00E51A14"/>
    <w:rsid w:val="00E61782"/>
    <w:rsid w:val="00EB75E5"/>
    <w:rsid w:val="00ED4502"/>
    <w:rsid w:val="00ED69C8"/>
    <w:rsid w:val="00EF534A"/>
    <w:rsid w:val="00F00557"/>
    <w:rsid w:val="00F01268"/>
    <w:rsid w:val="00F16541"/>
    <w:rsid w:val="00F175A0"/>
    <w:rsid w:val="00F24A9B"/>
    <w:rsid w:val="00F25B18"/>
    <w:rsid w:val="00F30654"/>
    <w:rsid w:val="00F36BE4"/>
    <w:rsid w:val="00F449F0"/>
    <w:rsid w:val="00F45F22"/>
    <w:rsid w:val="00F564D3"/>
    <w:rsid w:val="00F70F9B"/>
    <w:rsid w:val="00F91D63"/>
    <w:rsid w:val="00F93EE3"/>
    <w:rsid w:val="00FA1136"/>
    <w:rsid w:val="00FB76CC"/>
    <w:rsid w:val="00FC699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MOUHSINE</cp:lastModifiedBy>
  <cp:revision>223</cp:revision>
  <cp:lastPrinted>2011-12-09T22:57:00Z</cp:lastPrinted>
  <dcterms:created xsi:type="dcterms:W3CDTF">2011-10-19T21:45:00Z</dcterms:created>
  <dcterms:modified xsi:type="dcterms:W3CDTF">2012-07-18T01:07:00Z</dcterms:modified>
</cp:coreProperties>
</file>